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9D0C" w14:textId="64666883" w:rsidR="00785250" w:rsidRPr="004B28A1" w:rsidRDefault="001537A6" w:rsidP="002F5F4F">
      <w:pPr>
        <w:contextualSpacing/>
        <w:jc w:val="both"/>
        <w:rPr>
          <w:rFonts w:asciiTheme="minorHAnsi" w:hAnsiTheme="minorHAnsi" w:cstheme="minorHAnsi"/>
          <w:b/>
        </w:rPr>
      </w:pPr>
      <w:r w:rsidRPr="004B28A1">
        <w:rPr>
          <w:rFonts w:asciiTheme="minorHAnsi" w:hAnsiTheme="minorHAnsi" w:cstheme="minorHAnsi"/>
          <w:b/>
        </w:rPr>
        <w:t xml:space="preserve">Турнирная таблица. </w:t>
      </w:r>
      <w:r w:rsidR="00754795" w:rsidRPr="004B28A1">
        <w:rPr>
          <w:rFonts w:asciiTheme="minorHAnsi" w:hAnsiTheme="minorHAnsi" w:cstheme="minorHAnsi"/>
          <w:b/>
        </w:rPr>
        <w:t>П</w:t>
      </w:r>
      <w:r w:rsidR="00E15367" w:rsidRPr="004B28A1">
        <w:rPr>
          <w:rFonts w:asciiTheme="minorHAnsi" w:hAnsiTheme="minorHAnsi" w:cstheme="minorHAnsi"/>
          <w:b/>
        </w:rPr>
        <w:t xml:space="preserve">обедители </w:t>
      </w:r>
      <w:r w:rsidR="009A260D" w:rsidRPr="004B28A1">
        <w:rPr>
          <w:rFonts w:asciiTheme="minorHAnsi" w:hAnsiTheme="minorHAnsi" w:cstheme="minorHAnsi"/>
          <w:b/>
          <w:lang w:val="en-US"/>
        </w:rPr>
        <w:t>X</w:t>
      </w:r>
      <w:r w:rsidR="00785250" w:rsidRPr="004B28A1">
        <w:rPr>
          <w:rFonts w:asciiTheme="minorHAnsi" w:hAnsiTheme="minorHAnsi" w:cstheme="minorHAnsi"/>
          <w:b/>
        </w:rPr>
        <w:t xml:space="preserve"> фармацевтической премии «Зеленый Крест».</w:t>
      </w:r>
    </w:p>
    <w:p w14:paraId="2BB637A8" w14:textId="77777777" w:rsidR="00EA7774" w:rsidRPr="004B28A1" w:rsidRDefault="00EA7774" w:rsidP="00B6584D">
      <w:pPr>
        <w:ind w:firstLine="709"/>
        <w:contextualSpacing/>
        <w:jc w:val="both"/>
        <w:rPr>
          <w:rFonts w:asciiTheme="minorHAnsi" w:hAnsiTheme="minorHAnsi" w:cstheme="minorHAnsi"/>
        </w:rPr>
      </w:pPr>
    </w:p>
    <w:p w14:paraId="249686DD" w14:textId="48CD6AF2" w:rsidR="00426A7D" w:rsidRPr="004B28A1" w:rsidRDefault="00502AAE" w:rsidP="004B714E">
      <w:pPr>
        <w:ind w:firstLine="709"/>
        <w:contextualSpacing/>
        <w:jc w:val="both"/>
        <w:rPr>
          <w:rFonts w:asciiTheme="minorHAnsi" w:hAnsiTheme="minorHAnsi" w:cstheme="minorHAnsi"/>
        </w:rPr>
      </w:pPr>
      <w:r w:rsidRPr="004B28A1">
        <w:rPr>
          <w:rFonts w:asciiTheme="minorHAnsi" w:hAnsiTheme="minorHAnsi" w:cstheme="minorHAnsi"/>
        </w:rPr>
        <w:t xml:space="preserve">9 июля </w:t>
      </w:r>
      <w:r w:rsidR="00B12A1B" w:rsidRPr="004B28A1">
        <w:rPr>
          <w:rFonts w:asciiTheme="minorHAnsi" w:hAnsiTheme="minorHAnsi" w:cstheme="minorHAnsi"/>
        </w:rPr>
        <w:t>202</w:t>
      </w:r>
      <w:r w:rsidR="00D322E7" w:rsidRPr="004B28A1">
        <w:rPr>
          <w:rFonts w:asciiTheme="minorHAnsi" w:hAnsiTheme="minorHAnsi" w:cstheme="minorHAnsi"/>
        </w:rPr>
        <w:t>4</w:t>
      </w:r>
      <w:r w:rsidR="00B12A1B" w:rsidRPr="004B28A1">
        <w:rPr>
          <w:rFonts w:asciiTheme="minorHAnsi" w:hAnsiTheme="minorHAnsi" w:cstheme="minorHAnsi"/>
        </w:rPr>
        <w:t xml:space="preserve"> года в</w:t>
      </w:r>
      <w:r w:rsidR="004410F2" w:rsidRPr="004B28A1">
        <w:rPr>
          <w:rFonts w:asciiTheme="minorHAnsi" w:hAnsiTheme="minorHAnsi" w:cstheme="minorHAnsi"/>
        </w:rPr>
        <w:t xml:space="preserve"> </w:t>
      </w:r>
      <w:r w:rsidR="00FF0FDB" w:rsidRPr="004B28A1">
        <w:rPr>
          <w:rFonts w:asciiTheme="minorHAnsi" w:hAnsiTheme="minorHAnsi" w:cstheme="minorHAnsi"/>
        </w:rPr>
        <w:t>Санкт-Петербурге</w:t>
      </w:r>
      <w:r w:rsidR="004912BF" w:rsidRPr="004B28A1">
        <w:rPr>
          <w:rFonts w:asciiTheme="minorHAnsi" w:hAnsiTheme="minorHAnsi" w:cstheme="minorHAnsi"/>
        </w:rPr>
        <w:t xml:space="preserve"> состоялась </w:t>
      </w:r>
      <w:r w:rsidR="00400833" w:rsidRPr="004B28A1">
        <w:rPr>
          <w:rFonts w:asciiTheme="minorHAnsi" w:hAnsiTheme="minorHAnsi" w:cstheme="minorHAnsi"/>
          <w:lang w:val="en-US"/>
        </w:rPr>
        <w:t>XI</w:t>
      </w:r>
      <w:r w:rsidR="004E4BDA" w:rsidRPr="004B28A1">
        <w:rPr>
          <w:rFonts w:asciiTheme="minorHAnsi" w:hAnsiTheme="minorHAnsi" w:cstheme="minorHAnsi"/>
          <w:lang w:val="en-US"/>
        </w:rPr>
        <w:t>V</w:t>
      </w:r>
      <w:r w:rsidR="00CC1338" w:rsidRPr="004B28A1">
        <w:rPr>
          <w:rFonts w:asciiTheme="minorHAnsi" w:hAnsiTheme="minorHAnsi" w:cstheme="minorHAnsi"/>
        </w:rPr>
        <w:t xml:space="preserve"> конференция «Зеленый Крест»</w:t>
      </w:r>
      <w:r w:rsidR="00FA0996" w:rsidRPr="004B28A1">
        <w:rPr>
          <w:rFonts w:asciiTheme="minorHAnsi" w:hAnsiTheme="minorHAnsi" w:cstheme="minorHAnsi"/>
        </w:rPr>
        <w:t xml:space="preserve">, в которой </w:t>
      </w:r>
      <w:r w:rsidR="002F6029" w:rsidRPr="004B28A1">
        <w:rPr>
          <w:rFonts w:asciiTheme="minorHAnsi" w:hAnsiTheme="minorHAnsi" w:cstheme="minorHAnsi"/>
        </w:rPr>
        <w:t xml:space="preserve">участвовали </w:t>
      </w:r>
      <w:r w:rsidR="00F070E6" w:rsidRPr="004B28A1">
        <w:rPr>
          <w:rFonts w:asciiTheme="minorHAnsi" w:hAnsiTheme="minorHAnsi" w:cstheme="minorHAnsi"/>
        </w:rPr>
        <w:t>более 3</w:t>
      </w:r>
      <w:r w:rsidR="004E4BDA" w:rsidRPr="004B28A1">
        <w:rPr>
          <w:rFonts w:asciiTheme="minorHAnsi" w:hAnsiTheme="minorHAnsi" w:cstheme="minorHAnsi"/>
        </w:rPr>
        <w:t>00</w:t>
      </w:r>
      <w:r w:rsidR="00F070E6" w:rsidRPr="004B28A1">
        <w:rPr>
          <w:rFonts w:asciiTheme="minorHAnsi" w:hAnsiTheme="minorHAnsi" w:cstheme="minorHAnsi"/>
        </w:rPr>
        <w:t xml:space="preserve"> </w:t>
      </w:r>
      <w:r w:rsidR="003B49CD" w:rsidRPr="004B28A1">
        <w:rPr>
          <w:rFonts w:asciiTheme="minorHAnsi" w:hAnsiTheme="minorHAnsi" w:cstheme="minorHAnsi"/>
        </w:rPr>
        <w:t xml:space="preserve">менеджеров </w:t>
      </w:r>
      <w:r w:rsidR="00743123" w:rsidRPr="004B28A1">
        <w:rPr>
          <w:rFonts w:asciiTheme="minorHAnsi" w:hAnsiTheme="minorHAnsi" w:cstheme="minorHAnsi"/>
        </w:rPr>
        <w:t xml:space="preserve">аптечных сетей, фармкомпаний и </w:t>
      </w:r>
      <w:r w:rsidR="00273A40" w:rsidRPr="004B28A1">
        <w:rPr>
          <w:rFonts w:asciiTheme="minorHAnsi" w:hAnsiTheme="minorHAnsi" w:cstheme="minorHAnsi"/>
        </w:rPr>
        <w:t xml:space="preserve">дистрибьюторов со всей России. </w:t>
      </w:r>
      <w:r w:rsidR="00331531" w:rsidRPr="004B28A1">
        <w:rPr>
          <w:rFonts w:asciiTheme="minorHAnsi" w:hAnsiTheme="minorHAnsi" w:cstheme="minorHAnsi"/>
        </w:rPr>
        <w:t>Э</w:t>
      </w:r>
      <w:r w:rsidR="005E03E8" w:rsidRPr="004B28A1">
        <w:rPr>
          <w:rFonts w:asciiTheme="minorHAnsi" w:hAnsiTheme="minorHAnsi" w:cstheme="minorHAnsi"/>
        </w:rPr>
        <w:t xml:space="preserve">то </w:t>
      </w:r>
      <w:r w:rsidR="00040744" w:rsidRPr="004B28A1">
        <w:rPr>
          <w:rFonts w:asciiTheme="minorHAnsi" w:hAnsiTheme="minorHAnsi" w:cstheme="minorHAnsi"/>
        </w:rPr>
        <w:t xml:space="preserve">самая ожидаемая и </w:t>
      </w:r>
      <w:r w:rsidR="004E4BDA" w:rsidRPr="004B28A1">
        <w:rPr>
          <w:rFonts w:asciiTheme="minorHAnsi" w:hAnsiTheme="minorHAnsi" w:cstheme="minorHAnsi"/>
        </w:rPr>
        <w:t xml:space="preserve">единственная </w:t>
      </w:r>
      <w:r w:rsidR="00F90091" w:rsidRPr="004B28A1">
        <w:rPr>
          <w:rFonts w:asciiTheme="minorHAnsi" w:hAnsiTheme="minorHAnsi" w:cstheme="minorHAnsi"/>
        </w:rPr>
        <w:t xml:space="preserve">летняя </w:t>
      </w:r>
      <w:r w:rsidR="006D3D96" w:rsidRPr="004B28A1">
        <w:rPr>
          <w:rFonts w:asciiTheme="minorHAnsi" w:hAnsiTheme="minorHAnsi" w:cstheme="minorHAnsi"/>
        </w:rPr>
        <w:t>встреча фармацевтического сообщества</w:t>
      </w:r>
      <w:r w:rsidR="0071407C" w:rsidRPr="004B28A1">
        <w:rPr>
          <w:rFonts w:asciiTheme="minorHAnsi" w:hAnsiTheme="minorHAnsi" w:cstheme="minorHAnsi"/>
        </w:rPr>
        <w:t xml:space="preserve">. </w:t>
      </w:r>
      <w:r w:rsidR="005D63E1" w:rsidRPr="004B28A1">
        <w:rPr>
          <w:rFonts w:asciiTheme="minorHAnsi" w:hAnsiTheme="minorHAnsi" w:cstheme="minorHAnsi"/>
        </w:rPr>
        <w:t>Сотни участников конференции получили возможность</w:t>
      </w:r>
      <w:r w:rsidR="00CE1525" w:rsidRPr="004B28A1">
        <w:rPr>
          <w:rFonts w:asciiTheme="minorHAnsi" w:hAnsiTheme="minorHAnsi" w:cstheme="minorHAnsi"/>
        </w:rPr>
        <w:t xml:space="preserve"> </w:t>
      </w:r>
      <w:r w:rsidR="005D63E1" w:rsidRPr="004B28A1">
        <w:rPr>
          <w:rFonts w:asciiTheme="minorHAnsi" w:hAnsiTheme="minorHAnsi" w:cstheme="minorHAnsi"/>
        </w:rPr>
        <w:t xml:space="preserve">обсудить </w:t>
      </w:r>
      <w:r w:rsidR="008358F2" w:rsidRPr="004B28A1">
        <w:rPr>
          <w:rFonts w:asciiTheme="minorHAnsi" w:hAnsiTheme="minorHAnsi" w:cstheme="minorHAnsi"/>
        </w:rPr>
        <w:t xml:space="preserve">актуальные вопросы, </w:t>
      </w:r>
      <w:r w:rsidR="005521FA" w:rsidRPr="004B28A1">
        <w:rPr>
          <w:rFonts w:asciiTheme="minorHAnsi" w:hAnsiTheme="minorHAnsi" w:cstheme="minorHAnsi"/>
        </w:rPr>
        <w:t xml:space="preserve">встретиться и пообщаться </w:t>
      </w:r>
      <w:r w:rsidR="008358F2" w:rsidRPr="004B28A1">
        <w:rPr>
          <w:rFonts w:asciiTheme="minorHAnsi" w:hAnsiTheme="minorHAnsi" w:cstheme="minorHAnsi"/>
        </w:rPr>
        <w:t>с коллегами и партнерами</w:t>
      </w:r>
      <w:r w:rsidR="00A96D85" w:rsidRPr="004B28A1">
        <w:rPr>
          <w:rFonts w:asciiTheme="minorHAnsi" w:hAnsiTheme="minorHAnsi" w:cstheme="minorHAnsi"/>
        </w:rPr>
        <w:t>,</w:t>
      </w:r>
      <w:r w:rsidR="00007166" w:rsidRPr="004B28A1">
        <w:rPr>
          <w:rFonts w:asciiTheme="minorHAnsi" w:hAnsiTheme="minorHAnsi" w:cstheme="minorHAnsi"/>
        </w:rPr>
        <w:t xml:space="preserve"> обсудить сотрудничество и </w:t>
      </w:r>
      <w:r w:rsidR="00A832E4" w:rsidRPr="004B28A1">
        <w:rPr>
          <w:rFonts w:asciiTheme="minorHAnsi" w:hAnsiTheme="minorHAnsi" w:cstheme="minorHAnsi"/>
        </w:rPr>
        <w:t xml:space="preserve">познакомиться с новинками </w:t>
      </w:r>
      <w:r w:rsidR="00005C3C" w:rsidRPr="004B28A1">
        <w:rPr>
          <w:rFonts w:asciiTheme="minorHAnsi" w:hAnsiTheme="minorHAnsi" w:cstheme="minorHAnsi"/>
        </w:rPr>
        <w:t>фармацевтическ</w:t>
      </w:r>
      <w:r w:rsidR="00007166" w:rsidRPr="004B28A1">
        <w:rPr>
          <w:rFonts w:asciiTheme="minorHAnsi" w:hAnsiTheme="minorHAnsi" w:cstheme="minorHAnsi"/>
        </w:rPr>
        <w:t>ого рынка</w:t>
      </w:r>
      <w:r w:rsidR="00005C3C" w:rsidRPr="004B28A1">
        <w:rPr>
          <w:rFonts w:asciiTheme="minorHAnsi" w:hAnsiTheme="minorHAnsi" w:cstheme="minorHAnsi"/>
        </w:rPr>
        <w:t>.</w:t>
      </w:r>
      <w:r w:rsidR="00856492" w:rsidRPr="004B28A1">
        <w:rPr>
          <w:rFonts w:asciiTheme="minorHAnsi" w:hAnsiTheme="minorHAnsi" w:cstheme="minorHAnsi"/>
        </w:rPr>
        <w:t xml:space="preserve"> </w:t>
      </w:r>
      <w:r w:rsidR="00004963" w:rsidRPr="004B28A1">
        <w:rPr>
          <w:rFonts w:asciiTheme="minorHAnsi" w:hAnsiTheme="minorHAnsi" w:cstheme="minorHAnsi"/>
        </w:rPr>
        <w:t>Т</w:t>
      </w:r>
      <w:r w:rsidR="00B57B89" w:rsidRPr="004B28A1">
        <w:rPr>
          <w:rFonts w:asciiTheme="minorHAnsi" w:hAnsiTheme="minorHAnsi" w:cstheme="minorHAnsi"/>
        </w:rPr>
        <w:t>радиционно</w:t>
      </w:r>
      <w:r w:rsidR="00EB6FA1" w:rsidRPr="004B28A1">
        <w:rPr>
          <w:rFonts w:asciiTheme="minorHAnsi" w:hAnsiTheme="minorHAnsi" w:cstheme="minorHAnsi"/>
        </w:rPr>
        <w:t xml:space="preserve">, в рамках конференции, </w:t>
      </w:r>
      <w:r w:rsidR="00004963" w:rsidRPr="004B28A1">
        <w:rPr>
          <w:rFonts w:asciiTheme="minorHAnsi" w:hAnsiTheme="minorHAnsi" w:cstheme="minorHAnsi"/>
        </w:rPr>
        <w:t xml:space="preserve">состоялась церемония награждения победителей </w:t>
      </w:r>
      <w:r w:rsidR="00004963" w:rsidRPr="004B28A1">
        <w:rPr>
          <w:rFonts w:asciiTheme="minorHAnsi" w:hAnsiTheme="minorHAnsi" w:cstheme="minorHAnsi"/>
          <w:lang w:val="en-US"/>
        </w:rPr>
        <w:t>X</w:t>
      </w:r>
      <w:r w:rsidR="00004963" w:rsidRPr="004B28A1">
        <w:rPr>
          <w:rFonts w:asciiTheme="minorHAnsi" w:hAnsiTheme="minorHAnsi" w:cstheme="minorHAnsi"/>
        </w:rPr>
        <w:t xml:space="preserve"> фармацевтической </w:t>
      </w:r>
      <w:r w:rsidR="00426A7D" w:rsidRPr="004B28A1">
        <w:rPr>
          <w:rFonts w:asciiTheme="minorHAnsi" w:hAnsiTheme="minorHAnsi" w:cstheme="minorHAnsi"/>
        </w:rPr>
        <w:t>премии «Зеленый Крест».</w:t>
      </w:r>
    </w:p>
    <w:p w14:paraId="5B15DCD8" w14:textId="09D1472F" w:rsidR="00D43F3A" w:rsidRPr="004B28A1" w:rsidRDefault="00833371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4B28A1">
        <w:rPr>
          <w:rFonts w:asciiTheme="minorHAnsi" w:hAnsiTheme="minorHAnsi" w:cstheme="minorHAnsi"/>
        </w:rPr>
        <w:t xml:space="preserve">Фармацевтическая премия «Зеленый Крест» </w:t>
      </w:r>
      <w:r w:rsidR="00EF1BF2" w:rsidRPr="004B28A1">
        <w:rPr>
          <w:rFonts w:asciiTheme="minorHAnsi" w:hAnsiTheme="minorHAnsi" w:cstheme="minorHAnsi"/>
        </w:rPr>
        <w:t>-</w:t>
      </w:r>
      <w:r w:rsidRPr="004B28A1">
        <w:rPr>
          <w:rFonts w:asciiTheme="minorHAnsi" w:hAnsiTheme="minorHAnsi" w:cstheme="minorHAnsi"/>
        </w:rPr>
        <w:t xml:space="preserve"> </w:t>
      </w:r>
      <w:r w:rsidR="00433C21" w:rsidRPr="004B28A1">
        <w:rPr>
          <w:rFonts w:asciiTheme="minorHAnsi" w:hAnsiTheme="minorHAnsi" w:cstheme="minorHAnsi"/>
        </w:rPr>
        <w:t>ведущ</w:t>
      </w:r>
      <w:r w:rsidR="00EF1BF2" w:rsidRPr="004B28A1">
        <w:rPr>
          <w:rFonts w:asciiTheme="minorHAnsi" w:hAnsiTheme="minorHAnsi" w:cstheme="minorHAnsi"/>
        </w:rPr>
        <w:t>ая</w:t>
      </w:r>
      <w:r w:rsidR="00433C21" w:rsidRPr="004B28A1">
        <w:rPr>
          <w:rFonts w:asciiTheme="minorHAnsi" w:hAnsiTheme="minorHAnsi" w:cstheme="minorHAnsi"/>
        </w:rPr>
        <w:t xml:space="preserve"> фармацевтическ</w:t>
      </w:r>
      <w:r w:rsidR="00EF1BF2" w:rsidRPr="004B28A1">
        <w:rPr>
          <w:rFonts w:asciiTheme="minorHAnsi" w:hAnsiTheme="minorHAnsi" w:cstheme="minorHAnsi"/>
        </w:rPr>
        <w:t>ая</w:t>
      </w:r>
      <w:r w:rsidR="00433C21" w:rsidRPr="004B28A1">
        <w:rPr>
          <w:rFonts w:asciiTheme="minorHAnsi" w:hAnsiTheme="minorHAnsi" w:cstheme="minorHAnsi"/>
        </w:rPr>
        <w:t xml:space="preserve"> </w:t>
      </w:r>
      <w:r w:rsidR="00EF1BF2" w:rsidRPr="004B28A1">
        <w:rPr>
          <w:rFonts w:asciiTheme="minorHAnsi" w:hAnsiTheme="minorHAnsi" w:cstheme="minorHAnsi"/>
        </w:rPr>
        <w:t xml:space="preserve">аптечная </w:t>
      </w:r>
      <w:r w:rsidR="00433C21" w:rsidRPr="004B28A1">
        <w:rPr>
          <w:rFonts w:asciiTheme="minorHAnsi" w:hAnsiTheme="minorHAnsi" w:cstheme="minorHAnsi"/>
        </w:rPr>
        <w:t>преми</w:t>
      </w:r>
      <w:r w:rsidR="00EF1BF2" w:rsidRPr="004B28A1">
        <w:rPr>
          <w:rFonts w:asciiTheme="minorHAnsi" w:hAnsiTheme="minorHAnsi" w:cstheme="minorHAnsi"/>
        </w:rPr>
        <w:t>я</w:t>
      </w:r>
      <w:r w:rsidR="00433C21" w:rsidRPr="004B28A1">
        <w:rPr>
          <w:rFonts w:asciiTheme="minorHAnsi" w:hAnsiTheme="minorHAnsi" w:cstheme="minorHAnsi"/>
        </w:rPr>
        <w:t xml:space="preserve"> страны, получив</w:t>
      </w:r>
      <w:r w:rsidR="00362B90" w:rsidRPr="004B28A1">
        <w:rPr>
          <w:rFonts w:asciiTheme="minorHAnsi" w:hAnsiTheme="minorHAnsi" w:cstheme="minorHAnsi"/>
        </w:rPr>
        <w:t>шая</w:t>
      </w:r>
      <w:r w:rsidR="00433C21" w:rsidRPr="004B28A1">
        <w:rPr>
          <w:rFonts w:asciiTheme="minorHAnsi" w:hAnsiTheme="minorHAnsi" w:cstheme="minorHAnsi"/>
        </w:rPr>
        <w:t xml:space="preserve"> признание и заслужив</w:t>
      </w:r>
      <w:r w:rsidR="00CD795F" w:rsidRPr="004B28A1">
        <w:rPr>
          <w:rFonts w:asciiTheme="minorHAnsi" w:hAnsiTheme="minorHAnsi" w:cstheme="minorHAnsi"/>
        </w:rPr>
        <w:t>шая</w:t>
      </w:r>
      <w:r w:rsidR="00433C21" w:rsidRPr="004B28A1">
        <w:rPr>
          <w:rFonts w:asciiTheme="minorHAnsi" w:hAnsiTheme="minorHAnsi" w:cstheme="minorHAnsi"/>
        </w:rPr>
        <w:t xml:space="preserve"> высокое доверие аптечного сообщества, фармацевтических компаний и населения.</w:t>
      </w:r>
    </w:p>
    <w:p w14:paraId="4E584895" w14:textId="5E8222D7" w:rsidR="00DD0472" w:rsidRPr="004B28A1" w:rsidRDefault="009C09FC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4B28A1">
        <w:rPr>
          <w:rFonts w:asciiTheme="minorHAnsi" w:hAnsiTheme="minorHAnsi" w:cstheme="minorHAnsi"/>
        </w:rPr>
        <w:t xml:space="preserve">В голосовании и </w:t>
      </w:r>
      <w:r w:rsidR="007E3733" w:rsidRPr="004B28A1">
        <w:rPr>
          <w:rFonts w:asciiTheme="minorHAnsi" w:hAnsiTheme="minorHAnsi" w:cstheme="minorHAnsi"/>
        </w:rPr>
        <w:t xml:space="preserve">определении победителей </w:t>
      </w:r>
      <w:r w:rsidR="007A7B05" w:rsidRPr="004B28A1">
        <w:rPr>
          <w:rFonts w:asciiTheme="minorHAnsi" w:hAnsiTheme="minorHAnsi" w:cstheme="minorHAnsi"/>
        </w:rPr>
        <w:t xml:space="preserve">премии </w:t>
      </w:r>
      <w:r w:rsidR="007E3733" w:rsidRPr="004B28A1">
        <w:rPr>
          <w:rFonts w:asciiTheme="minorHAnsi" w:hAnsiTheme="minorHAnsi" w:cstheme="minorHAnsi"/>
        </w:rPr>
        <w:t>прин</w:t>
      </w:r>
      <w:r w:rsidR="0085217D" w:rsidRPr="004B28A1">
        <w:rPr>
          <w:rFonts w:asciiTheme="minorHAnsi" w:hAnsiTheme="minorHAnsi" w:cstheme="minorHAnsi"/>
        </w:rPr>
        <w:t xml:space="preserve">яли </w:t>
      </w:r>
      <w:r w:rsidR="007E3733" w:rsidRPr="004B28A1">
        <w:rPr>
          <w:rFonts w:asciiTheme="minorHAnsi" w:hAnsiTheme="minorHAnsi" w:cstheme="minorHAnsi"/>
        </w:rPr>
        <w:t xml:space="preserve">участие </w:t>
      </w:r>
      <w:r w:rsidR="00D20218" w:rsidRPr="004B28A1">
        <w:rPr>
          <w:rFonts w:asciiTheme="minorHAnsi" w:hAnsiTheme="minorHAnsi" w:cstheme="minorHAnsi"/>
        </w:rPr>
        <w:t>более 1500</w:t>
      </w:r>
      <w:r w:rsidR="0088382D" w:rsidRPr="004B28A1">
        <w:rPr>
          <w:rFonts w:asciiTheme="minorHAnsi" w:hAnsiTheme="minorHAnsi" w:cstheme="minorHAnsi"/>
        </w:rPr>
        <w:t xml:space="preserve"> </w:t>
      </w:r>
      <w:r w:rsidR="00593748" w:rsidRPr="004B28A1">
        <w:rPr>
          <w:rFonts w:asciiTheme="minorHAnsi" w:hAnsiTheme="minorHAnsi" w:cstheme="minorHAnsi"/>
        </w:rPr>
        <w:t>членов Экспертного совета</w:t>
      </w:r>
      <w:r w:rsidR="00CE0CB3" w:rsidRPr="004B28A1">
        <w:rPr>
          <w:rFonts w:asciiTheme="minorHAnsi" w:hAnsiTheme="minorHAnsi" w:cstheme="minorHAnsi"/>
        </w:rPr>
        <w:t xml:space="preserve"> - </w:t>
      </w:r>
      <w:r w:rsidR="002D5271" w:rsidRPr="004B28A1">
        <w:rPr>
          <w:rFonts w:asciiTheme="minorHAnsi" w:hAnsiTheme="minorHAnsi" w:cstheme="minorHAnsi"/>
        </w:rPr>
        <w:t xml:space="preserve">руководителей </w:t>
      </w:r>
      <w:r w:rsidR="007A7B05" w:rsidRPr="004B28A1">
        <w:rPr>
          <w:rFonts w:asciiTheme="minorHAnsi" w:hAnsiTheme="minorHAnsi" w:cstheme="minorHAnsi"/>
        </w:rPr>
        <w:t xml:space="preserve">и ведущих менеджеров </w:t>
      </w:r>
      <w:r w:rsidR="002D5271" w:rsidRPr="004B28A1">
        <w:rPr>
          <w:rFonts w:asciiTheme="minorHAnsi" w:hAnsiTheme="minorHAnsi" w:cstheme="minorHAnsi"/>
        </w:rPr>
        <w:t xml:space="preserve">аптечных сетей, дистрибьюторов, фармацевтических и аналитических компаний, </w:t>
      </w:r>
      <w:r w:rsidR="00CC04F2" w:rsidRPr="004B28A1">
        <w:rPr>
          <w:rFonts w:asciiTheme="minorHAnsi" w:hAnsiTheme="minorHAnsi" w:cstheme="minorHAnsi"/>
        </w:rPr>
        <w:t>разработчиков программного обеспечения</w:t>
      </w:r>
      <w:r w:rsidR="005F14D8" w:rsidRPr="004B28A1">
        <w:rPr>
          <w:rFonts w:asciiTheme="minorHAnsi" w:hAnsiTheme="minorHAnsi" w:cstheme="minorHAnsi"/>
        </w:rPr>
        <w:t xml:space="preserve">, компаний электронной коммерции, </w:t>
      </w:r>
      <w:r w:rsidR="002D5271" w:rsidRPr="004B28A1">
        <w:rPr>
          <w:rFonts w:asciiTheme="minorHAnsi" w:hAnsiTheme="minorHAnsi" w:cstheme="minorHAnsi"/>
        </w:rPr>
        <w:t>образовательных учреждений, профессиональных объединений</w:t>
      </w:r>
      <w:r w:rsidR="005F14D8" w:rsidRPr="004B28A1">
        <w:rPr>
          <w:rFonts w:asciiTheme="minorHAnsi" w:hAnsiTheme="minorHAnsi" w:cstheme="minorHAnsi"/>
        </w:rPr>
        <w:t xml:space="preserve"> </w:t>
      </w:r>
      <w:r w:rsidR="00DF1DDE" w:rsidRPr="004B28A1">
        <w:rPr>
          <w:rFonts w:asciiTheme="minorHAnsi" w:hAnsiTheme="minorHAnsi" w:cstheme="minorHAnsi"/>
        </w:rPr>
        <w:t xml:space="preserve">и </w:t>
      </w:r>
      <w:r w:rsidR="002D5271" w:rsidRPr="004B28A1">
        <w:rPr>
          <w:rFonts w:asciiTheme="minorHAnsi" w:hAnsiTheme="minorHAnsi" w:cstheme="minorHAnsi"/>
        </w:rPr>
        <w:t>СМИ, что дел</w:t>
      </w:r>
      <w:r w:rsidR="000D310C" w:rsidRPr="004B28A1">
        <w:rPr>
          <w:rFonts w:asciiTheme="minorHAnsi" w:hAnsiTheme="minorHAnsi" w:cstheme="minorHAnsi"/>
        </w:rPr>
        <w:t>а</w:t>
      </w:r>
      <w:r w:rsidR="002D5271" w:rsidRPr="004B28A1">
        <w:rPr>
          <w:rFonts w:asciiTheme="minorHAnsi" w:hAnsiTheme="minorHAnsi" w:cstheme="minorHAnsi"/>
        </w:rPr>
        <w:t xml:space="preserve">ет премию </w:t>
      </w:r>
      <w:r w:rsidR="00CD417D" w:rsidRPr="004B28A1">
        <w:rPr>
          <w:rFonts w:asciiTheme="minorHAnsi" w:hAnsiTheme="minorHAnsi" w:cstheme="minorHAnsi"/>
        </w:rPr>
        <w:t xml:space="preserve">«Зеленый Крест» </w:t>
      </w:r>
      <w:r w:rsidR="000D310C" w:rsidRPr="004B28A1">
        <w:rPr>
          <w:rFonts w:asciiTheme="minorHAnsi" w:hAnsiTheme="minorHAnsi" w:cstheme="minorHAnsi"/>
        </w:rPr>
        <w:t xml:space="preserve">самой представительной </w:t>
      </w:r>
      <w:r w:rsidR="00C02B44" w:rsidRPr="004B28A1">
        <w:rPr>
          <w:rFonts w:asciiTheme="minorHAnsi" w:hAnsiTheme="minorHAnsi" w:cstheme="minorHAnsi"/>
        </w:rPr>
        <w:t>в стране.</w:t>
      </w:r>
    </w:p>
    <w:p w14:paraId="2CC5C99E" w14:textId="50ECA67B" w:rsidR="00811879" w:rsidRPr="004B28A1" w:rsidRDefault="00DC4B99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4B28A1">
        <w:rPr>
          <w:rFonts w:asciiTheme="minorHAnsi" w:hAnsiTheme="minorHAnsi" w:cstheme="minorHAnsi"/>
        </w:rPr>
        <w:t>Победители премии</w:t>
      </w:r>
      <w:r w:rsidR="003279D7" w:rsidRPr="004B28A1">
        <w:rPr>
          <w:rFonts w:asciiTheme="minorHAnsi" w:hAnsiTheme="minorHAnsi" w:cstheme="minorHAnsi"/>
        </w:rPr>
        <w:t xml:space="preserve"> </w:t>
      </w:r>
      <w:r w:rsidRPr="004B28A1">
        <w:rPr>
          <w:rFonts w:asciiTheme="minorHAnsi" w:hAnsiTheme="minorHAnsi" w:cstheme="minorHAnsi"/>
        </w:rPr>
        <w:t xml:space="preserve">определялись </w:t>
      </w:r>
      <w:r w:rsidR="001D6FDC" w:rsidRPr="004B28A1">
        <w:rPr>
          <w:rFonts w:asciiTheme="minorHAnsi" w:hAnsiTheme="minorHAnsi" w:cstheme="minorHAnsi"/>
        </w:rPr>
        <w:t xml:space="preserve">путем </w:t>
      </w:r>
      <w:r w:rsidR="00A70953" w:rsidRPr="004B28A1">
        <w:rPr>
          <w:rFonts w:asciiTheme="minorHAnsi" w:hAnsiTheme="minorHAnsi" w:cstheme="minorHAnsi"/>
        </w:rPr>
        <w:t xml:space="preserve">двухэтапного голосования </w:t>
      </w:r>
      <w:r w:rsidR="007A7B05" w:rsidRPr="004B28A1">
        <w:rPr>
          <w:rFonts w:asciiTheme="minorHAnsi" w:hAnsiTheme="minorHAnsi" w:cstheme="minorHAnsi"/>
        </w:rPr>
        <w:t>Э</w:t>
      </w:r>
      <w:r w:rsidR="00A70953" w:rsidRPr="004B28A1">
        <w:rPr>
          <w:rFonts w:asciiTheme="minorHAnsi" w:hAnsiTheme="minorHAnsi" w:cstheme="minorHAnsi"/>
        </w:rPr>
        <w:t xml:space="preserve">кспертов премии. </w:t>
      </w:r>
      <w:r w:rsidR="00C765A6" w:rsidRPr="004B28A1">
        <w:rPr>
          <w:rFonts w:asciiTheme="minorHAnsi" w:hAnsiTheme="minorHAnsi" w:cstheme="minorHAnsi"/>
        </w:rPr>
        <w:t xml:space="preserve">На первом этапе оправлялись </w:t>
      </w:r>
      <w:r w:rsidR="00D30F04" w:rsidRPr="004B28A1">
        <w:rPr>
          <w:rFonts w:asciiTheme="minorHAnsi" w:hAnsiTheme="minorHAnsi" w:cstheme="minorHAnsi"/>
        </w:rPr>
        <w:t xml:space="preserve">по десять финалистов в каждой категории, из которых на втором этапе голосования и определялся </w:t>
      </w:r>
      <w:r w:rsidR="004B28A1" w:rsidRPr="004B28A1">
        <w:rPr>
          <w:rFonts w:asciiTheme="minorHAnsi" w:hAnsiTheme="minorHAnsi" w:cstheme="minorHAnsi"/>
        </w:rPr>
        <w:t xml:space="preserve">один </w:t>
      </w:r>
      <w:r w:rsidR="00D30F04" w:rsidRPr="004B28A1">
        <w:rPr>
          <w:rFonts w:asciiTheme="minorHAnsi" w:hAnsiTheme="minorHAnsi" w:cstheme="minorHAnsi"/>
        </w:rPr>
        <w:t>победитель.</w:t>
      </w:r>
    </w:p>
    <w:p w14:paraId="44D1B190" w14:textId="57E2167F" w:rsidR="00531ABB" w:rsidRPr="002B263D" w:rsidRDefault="00C80A24" w:rsidP="00F5381E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2B263D">
        <w:rPr>
          <w:rFonts w:asciiTheme="minorHAnsi" w:hAnsiTheme="minorHAnsi" w:cstheme="minorHAnsi"/>
        </w:rPr>
        <w:t xml:space="preserve">По </w:t>
      </w:r>
      <w:r w:rsidR="00C70AB1" w:rsidRPr="002B263D">
        <w:rPr>
          <w:rFonts w:asciiTheme="minorHAnsi" w:hAnsiTheme="minorHAnsi" w:cstheme="minorHAnsi"/>
        </w:rPr>
        <w:t xml:space="preserve">номинации </w:t>
      </w:r>
      <w:r w:rsidR="00734BE4" w:rsidRPr="002B263D">
        <w:rPr>
          <w:rFonts w:asciiTheme="minorHAnsi" w:hAnsiTheme="minorHAnsi" w:cstheme="minorHAnsi"/>
        </w:rPr>
        <w:t>«Аптечная сеть года (выбор аптечного со</w:t>
      </w:r>
      <w:r w:rsidR="003B3ABA" w:rsidRPr="002B263D">
        <w:rPr>
          <w:rFonts w:asciiTheme="minorHAnsi" w:hAnsiTheme="minorHAnsi" w:cstheme="minorHAnsi"/>
        </w:rPr>
        <w:t>о</w:t>
      </w:r>
      <w:r w:rsidR="00734BE4" w:rsidRPr="002B263D">
        <w:rPr>
          <w:rFonts w:asciiTheme="minorHAnsi" w:hAnsiTheme="minorHAnsi" w:cstheme="minorHAnsi"/>
        </w:rPr>
        <w:t xml:space="preserve">бщества)» </w:t>
      </w:r>
      <w:r w:rsidR="00811879" w:rsidRPr="002B263D">
        <w:rPr>
          <w:rFonts w:asciiTheme="minorHAnsi" w:hAnsiTheme="minorHAnsi" w:cstheme="minorHAnsi"/>
        </w:rPr>
        <w:t>победител</w:t>
      </w:r>
      <w:r w:rsidR="003B3ABA" w:rsidRPr="002B263D">
        <w:rPr>
          <w:rFonts w:asciiTheme="minorHAnsi" w:hAnsiTheme="minorHAnsi" w:cstheme="minorHAnsi"/>
        </w:rPr>
        <w:t>ь</w:t>
      </w:r>
      <w:r w:rsidR="00811879" w:rsidRPr="002B263D">
        <w:rPr>
          <w:rFonts w:asciiTheme="minorHAnsi" w:hAnsiTheme="minorHAnsi" w:cstheme="minorHAnsi"/>
        </w:rPr>
        <w:t xml:space="preserve"> премии определял</w:t>
      </w:r>
      <w:r w:rsidR="003B3ABA" w:rsidRPr="002B263D">
        <w:rPr>
          <w:rFonts w:asciiTheme="minorHAnsi" w:hAnsiTheme="minorHAnsi" w:cstheme="minorHAnsi"/>
        </w:rPr>
        <w:t xml:space="preserve">ся </w:t>
      </w:r>
      <w:r w:rsidR="0080619D" w:rsidRPr="002B263D">
        <w:rPr>
          <w:rFonts w:asciiTheme="minorHAnsi" w:hAnsiTheme="minorHAnsi" w:cstheme="minorHAnsi"/>
        </w:rPr>
        <w:t>аптечными работниками</w:t>
      </w:r>
      <w:r w:rsidR="0020273B" w:rsidRPr="002B263D">
        <w:rPr>
          <w:rFonts w:asciiTheme="minorHAnsi" w:hAnsiTheme="minorHAnsi" w:cstheme="minorHAnsi"/>
        </w:rPr>
        <w:t xml:space="preserve">. </w:t>
      </w:r>
      <w:r w:rsidR="00CB651E" w:rsidRPr="002B263D">
        <w:rPr>
          <w:rFonts w:asciiTheme="minorHAnsi" w:hAnsiTheme="minorHAnsi" w:cstheme="minorHAnsi"/>
        </w:rPr>
        <w:t xml:space="preserve">На сайте премии и в мессенджере </w:t>
      </w:r>
      <w:r w:rsidR="00CB651E" w:rsidRPr="002B263D">
        <w:rPr>
          <w:rFonts w:asciiTheme="minorHAnsi" w:hAnsiTheme="minorHAnsi" w:cstheme="minorHAnsi"/>
          <w:lang w:val="en-US"/>
        </w:rPr>
        <w:t>Telegram</w:t>
      </w:r>
      <w:r w:rsidR="00CB651E" w:rsidRPr="002B263D">
        <w:rPr>
          <w:rFonts w:asciiTheme="minorHAnsi" w:hAnsiTheme="minorHAnsi" w:cstheme="minorHAnsi"/>
        </w:rPr>
        <w:t xml:space="preserve"> </w:t>
      </w:r>
      <w:r w:rsidR="001D6FDC" w:rsidRPr="002B263D">
        <w:rPr>
          <w:rFonts w:asciiTheme="minorHAnsi" w:hAnsiTheme="minorHAnsi" w:cstheme="minorHAnsi"/>
        </w:rPr>
        <w:t xml:space="preserve">проводилось </w:t>
      </w:r>
      <w:r w:rsidR="009D0179" w:rsidRPr="002B263D">
        <w:rPr>
          <w:rFonts w:asciiTheme="minorHAnsi" w:hAnsiTheme="minorHAnsi" w:cstheme="minorHAnsi"/>
        </w:rPr>
        <w:t xml:space="preserve">открытое </w:t>
      </w:r>
      <w:r w:rsidR="00B419D2" w:rsidRPr="002B263D">
        <w:rPr>
          <w:rFonts w:asciiTheme="minorHAnsi" w:hAnsiTheme="minorHAnsi" w:cstheme="minorHAnsi"/>
        </w:rPr>
        <w:t xml:space="preserve">онлайн </w:t>
      </w:r>
      <w:r w:rsidR="001D6FDC" w:rsidRPr="002B263D">
        <w:rPr>
          <w:rFonts w:asciiTheme="minorHAnsi" w:hAnsiTheme="minorHAnsi" w:cstheme="minorHAnsi"/>
        </w:rPr>
        <w:t xml:space="preserve">голосование </w:t>
      </w:r>
      <w:r w:rsidR="00BA2A65" w:rsidRPr="002B263D">
        <w:rPr>
          <w:rFonts w:asciiTheme="minorHAnsi" w:hAnsiTheme="minorHAnsi" w:cstheme="minorHAnsi"/>
        </w:rPr>
        <w:t>фармацевтов и провизоро</w:t>
      </w:r>
      <w:r w:rsidR="00DF61F9" w:rsidRPr="002B263D">
        <w:rPr>
          <w:rFonts w:asciiTheme="minorHAnsi" w:hAnsiTheme="minorHAnsi" w:cstheme="minorHAnsi"/>
        </w:rPr>
        <w:t>в.</w:t>
      </w:r>
      <w:r w:rsidR="001D1B1E" w:rsidRPr="002B263D">
        <w:rPr>
          <w:rFonts w:asciiTheme="minorHAnsi" w:hAnsiTheme="minorHAnsi" w:cstheme="minorHAnsi"/>
        </w:rPr>
        <w:t xml:space="preserve"> </w:t>
      </w:r>
      <w:r w:rsidR="006C3E1B" w:rsidRPr="002B263D">
        <w:rPr>
          <w:rFonts w:asciiTheme="minorHAnsi" w:hAnsiTheme="minorHAnsi" w:cstheme="minorHAnsi"/>
        </w:rPr>
        <w:t xml:space="preserve">В голосовании на звание </w:t>
      </w:r>
      <w:r w:rsidR="007E2AEA" w:rsidRPr="002B263D">
        <w:rPr>
          <w:rFonts w:asciiTheme="minorHAnsi" w:hAnsiTheme="minorHAnsi" w:cstheme="minorHAnsi"/>
        </w:rPr>
        <w:t>лучшей аптечной сети страны принял</w:t>
      </w:r>
      <w:r w:rsidR="006A5C96" w:rsidRPr="002B263D">
        <w:rPr>
          <w:rFonts w:asciiTheme="minorHAnsi" w:hAnsiTheme="minorHAnsi" w:cstheme="minorHAnsi"/>
        </w:rPr>
        <w:t xml:space="preserve">и участие десятки тысяч </w:t>
      </w:r>
      <w:r w:rsidR="00973196" w:rsidRPr="002B263D">
        <w:rPr>
          <w:rFonts w:asciiTheme="minorHAnsi" w:hAnsiTheme="minorHAnsi" w:cstheme="minorHAnsi"/>
        </w:rPr>
        <w:t>аптечных специалистов</w:t>
      </w:r>
      <w:r w:rsidR="004201C8" w:rsidRPr="002B263D">
        <w:rPr>
          <w:rFonts w:asciiTheme="minorHAnsi" w:hAnsiTheme="minorHAnsi" w:cstheme="minorHAnsi"/>
        </w:rPr>
        <w:t xml:space="preserve">, что </w:t>
      </w:r>
      <w:r w:rsidR="0033426A" w:rsidRPr="002B263D">
        <w:rPr>
          <w:rFonts w:asciiTheme="minorHAnsi" w:hAnsiTheme="minorHAnsi" w:cstheme="minorHAnsi"/>
        </w:rPr>
        <w:t>подтверждает</w:t>
      </w:r>
      <w:r w:rsidR="004201C8" w:rsidRPr="002B263D">
        <w:rPr>
          <w:rFonts w:asciiTheme="minorHAnsi" w:hAnsiTheme="minorHAnsi" w:cstheme="minorHAnsi"/>
        </w:rPr>
        <w:t xml:space="preserve"> </w:t>
      </w:r>
      <w:r w:rsidR="001C2C0F" w:rsidRPr="002B263D">
        <w:rPr>
          <w:rFonts w:asciiTheme="minorHAnsi" w:hAnsiTheme="minorHAnsi" w:cstheme="minorHAnsi"/>
        </w:rPr>
        <w:t>статус премии как самой масштабной и значимой.</w:t>
      </w:r>
    </w:p>
    <w:p w14:paraId="6AD5FA7F" w14:textId="7718FCFB" w:rsidR="00503726" w:rsidRPr="002B263D" w:rsidRDefault="002B263D" w:rsidP="002F5F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2B263D">
        <w:rPr>
          <w:rFonts w:asciiTheme="minorHAnsi" w:hAnsiTheme="minorHAnsi" w:cstheme="minorHAnsi"/>
        </w:rPr>
        <w:t>П</w:t>
      </w:r>
      <w:r w:rsidR="003A4C40" w:rsidRPr="002B263D">
        <w:rPr>
          <w:rFonts w:asciiTheme="minorHAnsi" w:hAnsiTheme="minorHAnsi" w:cstheme="minorHAnsi"/>
        </w:rPr>
        <w:t xml:space="preserve">ремия </w:t>
      </w:r>
      <w:r w:rsidR="00214037" w:rsidRPr="002B263D">
        <w:rPr>
          <w:rFonts w:asciiTheme="minorHAnsi" w:hAnsiTheme="minorHAnsi" w:cstheme="minorHAnsi"/>
        </w:rPr>
        <w:t xml:space="preserve">«Зеленый Крест» </w:t>
      </w:r>
      <w:r w:rsidR="00EB741A" w:rsidRPr="002B263D">
        <w:rPr>
          <w:rFonts w:asciiTheme="minorHAnsi" w:hAnsiTheme="minorHAnsi" w:cstheme="minorHAnsi"/>
        </w:rPr>
        <w:t>направлена на поддержку</w:t>
      </w:r>
      <w:r w:rsidR="008B4CAF" w:rsidRPr="002B263D">
        <w:rPr>
          <w:rFonts w:asciiTheme="minorHAnsi" w:hAnsiTheme="minorHAnsi" w:cstheme="minorHAnsi"/>
        </w:rPr>
        <w:t xml:space="preserve"> </w:t>
      </w:r>
      <w:r w:rsidR="00E57911" w:rsidRPr="002B263D">
        <w:rPr>
          <w:rFonts w:asciiTheme="minorHAnsi" w:hAnsiTheme="minorHAnsi" w:cstheme="minorHAnsi"/>
        </w:rPr>
        <w:t>отечественных производителей</w:t>
      </w:r>
      <w:r w:rsidR="004551A8" w:rsidRPr="002B263D">
        <w:rPr>
          <w:rFonts w:asciiTheme="minorHAnsi" w:hAnsiTheme="minorHAnsi" w:cstheme="minorHAnsi"/>
        </w:rPr>
        <w:t xml:space="preserve">, </w:t>
      </w:r>
      <w:r w:rsidR="00EB741A" w:rsidRPr="002B263D">
        <w:rPr>
          <w:rFonts w:asciiTheme="minorHAnsi" w:hAnsiTheme="minorHAnsi" w:cstheme="minorHAnsi"/>
        </w:rPr>
        <w:t>малого и среднего бизн</w:t>
      </w:r>
      <w:r w:rsidR="00952506" w:rsidRPr="002B263D">
        <w:rPr>
          <w:rFonts w:asciiTheme="minorHAnsi" w:hAnsiTheme="minorHAnsi" w:cstheme="minorHAnsi"/>
        </w:rPr>
        <w:t>еса</w:t>
      </w:r>
      <w:r w:rsidR="00194968" w:rsidRPr="002B263D">
        <w:rPr>
          <w:rFonts w:asciiTheme="minorHAnsi" w:hAnsiTheme="minorHAnsi" w:cstheme="minorHAnsi"/>
        </w:rPr>
        <w:t xml:space="preserve">, региональных и </w:t>
      </w:r>
      <w:r w:rsidR="00B57228" w:rsidRPr="002B263D">
        <w:rPr>
          <w:rFonts w:asciiTheme="minorHAnsi" w:hAnsiTheme="minorHAnsi" w:cstheme="minorHAnsi"/>
        </w:rPr>
        <w:t>л</w:t>
      </w:r>
      <w:r w:rsidR="00194968" w:rsidRPr="002B263D">
        <w:rPr>
          <w:rFonts w:asciiTheme="minorHAnsi" w:hAnsiTheme="minorHAnsi" w:cstheme="minorHAnsi"/>
        </w:rPr>
        <w:t xml:space="preserve">окальных аптечных </w:t>
      </w:r>
      <w:r w:rsidR="00426141" w:rsidRPr="002B263D">
        <w:rPr>
          <w:rFonts w:asciiTheme="minorHAnsi" w:hAnsiTheme="minorHAnsi" w:cstheme="minorHAnsi"/>
        </w:rPr>
        <w:t>сетей.</w:t>
      </w:r>
      <w:r w:rsidR="000E51F9" w:rsidRPr="002B263D">
        <w:rPr>
          <w:rFonts w:asciiTheme="minorHAnsi" w:hAnsiTheme="minorHAnsi" w:cstheme="minorHAnsi"/>
        </w:rPr>
        <w:t xml:space="preserve"> </w:t>
      </w:r>
      <w:r w:rsidR="00F83B57" w:rsidRPr="002B263D">
        <w:rPr>
          <w:rFonts w:asciiTheme="minorHAnsi" w:hAnsiTheme="minorHAnsi" w:cstheme="minorHAnsi"/>
        </w:rPr>
        <w:t xml:space="preserve">Поэтому </w:t>
      </w:r>
      <w:r w:rsidR="005A25D6" w:rsidRPr="002B263D">
        <w:rPr>
          <w:rFonts w:asciiTheme="minorHAnsi" w:hAnsiTheme="minorHAnsi" w:cstheme="minorHAnsi"/>
        </w:rPr>
        <w:t xml:space="preserve">в работе </w:t>
      </w:r>
      <w:r w:rsidR="00214037" w:rsidRPr="002B263D">
        <w:rPr>
          <w:rFonts w:asciiTheme="minorHAnsi" w:hAnsiTheme="minorHAnsi" w:cstheme="minorHAnsi"/>
        </w:rPr>
        <w:t xml:space="preserve">премии приняли участие </w:t>
      </w:r>
      <w:r w:rsidR="005A25D6" w:rsidRPr="002B263D">
        <w:rPr>
          <w:rFonts w:asciiTheme="minorHAnsi" w:hAnsiTheme="minorHAnsi" w:cstheme="minorHAnsi"/>
        </w:rPr>
        <w:t xml:space="preserve">более </w:t>
      </w:r>
      <w:r w:rsidR="00F83B57" w:rsidRPr="002B263D">
        <w:rPr>
          <w:rFonts w:asciiTheme="minorHAnsi" w:hAnsiTheme="minorHAnsi" w:cstheme="minorHAnsi"/>
        </w:rPr>
        <w:t>5</w:t>
      </w:r>
      <w:r w:rsidR="00214037" w:rsidRPr="002B263D">
        <w:rPr>
          <w:rFonts w:asciiTheme="minorHAnsi" w:hAnsiTheme="minorHAnsi" w:cstheme="minorHAnsi"/>
        </w:rPr>
        <w:t>0</w:t>
      </w:r>
      <w:r w:rsidR="005A25D6" w:rsidRPr="002B263D">
        <w:rPr>
          <w:rFonts w:asciiTheme="minorHAnsi" w:hAnsiTheme="minorHAnsi" w:cstheme="minorHAnsi"/>
        </w:rPr>
        <w:t>0</w:t>
      </w:r>
      <w:r w:rsidR="000E51F9" w:rsidRPr="002B263D">
        <w:rPr>
          <w:rFonts w:asciiTheme="minorHAnsi" w:hAnsiTheme="minorHAnsi" w:cstheme="minorHAnsi"/>
        </w:rPr>
        <w:t xml:space="preserve"> </w:t>
      </w:r>
      <w:r w:rsidR="00B17EB2" w:rsidRPr="002B263D">
        <w:rPr>
          <w:rFonts w:asciiTheme="minorHAnsi" w:hAnsiTheme="minorHAnsi" w:cstheme="minorHAnsi"/>
        </w:rPr>
        <w:t xml:space="preserve">аптечных сетей, </w:t>
      </w:r>
      <w:r w:rsidR="000E51F9" w:rsidRPr="002B263D">
        <w:rPr>
          <w:rFonts w:asciiTheme="minorHAnsi" w:hAnsiTheme="minorHAnsi" w:cstheme="minorHAnsi"/>
        </w:rPr>
        <w:t xml:space="preserve">отечественных </w:t>
      </w:r>
      <w:r w:rsidR="00B17EB2" w:rsidRPr="002B263D">
        <w:rPr>
          <w:rFonts w:asciiTheme="minorHAnsi" w:hAnsiTheme="minorHAnsi" w:cstheme="minorHAnsi"/>
        </w:rPr>
        <w:t xml:space="preserve">фармацевтических компаний и </w:t>
      </w:r>
      <w:r w:rsidR="00B92BAA" w:rsidRPr="002B263D">
        <w:rPr>
          <w:rFonts w:asciiTheme="minorHAnsi" w:hAnsiTheme="minorHAnsi" w:cstheme="minorHAnsi"/>
        </w:rPr>
        <w:t>дистрибьюторов</w:t>
      </w:r>
      <w:r w:rsidR="00E7182B" w:rsidRPr="002B263D">
        <w:rPr>
          <w:rFonts w:asciiTheme="minorHAnsi" w:hAnsiTheme="minorHAnsi" w:cstheme="minorHAnsi"/>
        </w:rPr>
        <w:t xml:space="preserve">, из которых </w:t>
      </w:r>
      <w:r w:rsidR="00190B3E" w:rsidRPr="002B263D">
        <w:rPr>
          <w:rFonts w:asciiTheme="minorHAnsi" w:hAnsiTheme="minorHAnsi" w:cstheme="minorHAnsi"/>
        </w:rPr>
        <w:t>более</w:t>
      </w:r>
      <w:r w:rsidR="00E7182B" w:rsidRPr="002B263D">
        <w:rPr>
          <w:rFonts w:asciiTheme="minorHAnsi" w:hAnsiTheme="minorHAnsi" w:cstheme="minorHAnsi"/>
        </w:rPr>
        <w:t xml:space="preserve"> </w:t>
      </w:r>
      <w:r w:rsidR="00190B3E" w:rsidRPr="002B263D">
        <w:rPr>
          <w:rFonts w:asciiTheme="minorHAnsi" w:hAnsiTheme="minorHAnsi" w:cstheme="minorHAnsi"/>
        </w:rPr>
        <w:t>150</w:t>
      </w:r>
      <w:r w:rsidR="001C2C77" w:rsidRPr="002B263D">
        <w:rPr>
          <w:rFonts w:asciiTheme="minorHAnsi" w:hAnsiTheme="minorHAnsi" w:cstheme="minorHAnsi"/>
        </w:rPr>
        <w:t xml:space="preserve"> компаний приняли </w:t>
      </w:r>
      <w:r w:rsidR="00C70AB1" w:rsidRPr="002B263D">
        <w:rPr>
          <w:rFonts w:asciiTheme="minorHAnsi" w:hAnsiTheme="minorHAnsi" w:cstheme="minorHAnsi"/>
        </w:rPr>
        <w:t xml:space="preserve">в </w:t>
      </w:r>
      <w:r w:rsidR="001C2C77" w:rsidRPr="002B263D">
        <w:rPr>
          <w:rFonts w:asciiTheme="minorHAnsi" w:hAnsiTheme="minorHAnsi" w:cstheme="minorHAnsi"/>
        </w:rPr>
        <w:t xml:space="preserve">участие </w:t>
      </w:r>
      <w:r w:rsidR="00D6244F" w:rsidRPr="002B263D">
        <w:rPr>
          <w:rFonts w:asciiTheme="minorHAnsi" w:hAnsiTheme="minorHAnsi" w:cstheme="minorHAnsi"/>
        </w:rPr>
        <w:t>в конференции</w:t>
      </w:r>
      <w:r w:rsidR="00C70AB1" w:rsidRPr="002B263D">
        <w:rPr>
          <w:rFonts w:asciiTheme="minorHAnsi" w:hAnsiTheme="minorHAnsi" w:cstheme="minorHAnsi"/>
        </w:rPr>
        <w:t xml:space="preserve"> очно</w:t>
      </w:r>
      <w:r w:rsidR="00D6244F" w:rsidRPr="002B263D">
        <w:rPr>
          <w:rFonts w:asciiTheme="minorHAnsi" w:hAnsiTheme="minorHAnsi" w:cstheme="minorHAnsi"/>
        </w:rPr>
        <w:t>.</w:t>
      </w:r>
    </w:p>
    <w:p w14:paraId="5A7DD981" w14:textId="6C6D2B6C" w:rsidR="00C172E0" w:rsidRPr="00A5097B" w:rsidRDefault="004D39FA" w:rsidP="00C172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C172E0">
        <w:rPr>
          <w:rFonts w:asciiTheme="minorHAnsi" w:hAnsiTheme="minorHAnsi" w:cstheme="minorHAnsi"/>
        </w:rPr>
        <w:t>Генеральным партнером конференции стал</w:t>
      </w:r>
      <w:r w:rsidR="008E3F93" w:rsidRPr="00C172E0">
        <w:rPr>
          <w:rFonts w:asciiTheme="minorHAnsi" w:hAnsiTheme="minorHAnsi" w:cstheme="minorHAnsi"/>
        </w:rPr>
        <w:t xml:space="preserve"> портал</w:t>
      </w:r>
      <w:r w:rsidR="00F250D6" w:rsidRPr="00C172E0">
        <w:rPr>
          <w:rFonts w:asciiTheme="minorHAnsi" w:hAnsiTheme="minorHAnsi" w:cstheme="minorHAnsi"/>
        </w:rPr>
        <w:t xml:space="preserve"> </w:t>
      </w:r>
      <w:r w:rsidR="00F250D6" w:rsidRPr="00C172E0">
        <w:rPr>
          <w:rFonts w:asciiTheme="minorHAnsi" w:hAnsiTheme="minorHAnsi" w:cstheme="minorHAnsi"/>
          <w:b/>
          <w:bCs/>
        </w:rPr>
        <w:t>Фармацевты и про</w:t>
      </w:r>
      <w:r w:rsidR="00C172E0" w:rsidRPr="00C172E0">
        <w:rPr>
          <w:rFonts w:asciiTheme="minorHAnsi" w:hAnsiTheme="minorHAnsi" w:cstheme="minorHAnsi"/>
          <w:b/>
          <w:bCs/>
        </w:rPr>
        <w:t>визоры</w:t>
      </w:r>
      <w:r w:rsidR="00C172E0" w:rsidRPr="00C172E0">
        <w:rPr>
          <w:rFonts w:asciiTheme="minorHAnsi" w:hAnsiTheme="minorHAnsi" w:cstheme="minorHAnsi"/>
        </w:rPr>
        <w:t>, а офиц</w:t>
      </w:r>
      <w:r w:rsidR="00C172E0" w:rsidRPr="00A5097B">
        <w:rPr>
          <w:rFonts w:asciiTheme="minorHAnsi" w:hAnsiTheme="minorHAnsi" w:cstheme="minorHAnsi"/>
        </w:rPr>
        <w:t xml:space="preserve">иальными партнерами – компании </w:t>
      </w:r>
      <w:r w:rsidR="00C172E0" w:rsidRPr="00A5097B">
        <w:rPr>
          <w:rFonts w:asciiTheme="minorHAnsi" w:hAnsiTheme="minorHAnsi" w:cstheme="minorHAnsi"/>
          <w:b/>
          <w:bCs/>
        </w:rPr>
        <w:t>ВТФ</w:t>
      </w:r>
      <w:r w:rsidR="00C172E0" w:rsidRPr="00A5097B">
        <w:rPr>
          <w:rFonts w:asciiTheme="minorHAnsi" w:hAnsiTheme="minorHAnsi" w:cstheme="minorHAnsi"/>
        </w:rPr>
        <w:t xml:space="preserve"> и </w:t>
      </w:r>
      <w:proofErr w:type="spellStart"/>
      <w:r w:rsidR="00C172E0" w:rsidRPr="00A5097B">
        <w:rPr>
          <w:rFonts w:asciiTheme="minorHAnsi" w:hAnsiTheme="minorHAnsi" w:cstheme="minorHAnsi"/>
          <w:b/>
          <w:bCs/>
        </w:rPr>
        <w:t>Татхимхампрепараты</w:t>
      </w:r>
      <w:proofErr w:type="spellEnd"/>
      <w:r w:rsidR="00C172E0" w:rsidRPr="00A5097B">
        <w:rPr>
          <w:rFonts w:asciiTheme="minorHAnsi" w:hAnsiTheme="minorHAnsi" w:cstheme="minorHAnsi"/>
        </w:rPr>
        <w:t>.</w:t>
      </w:r>
    </w:p>
    <w:p w14:paraId="762D7030" w14:textId="05D72AF5" w:rsidR="002B1E5D" w:rsidRPr="00A5097B" w:rsidRDefault="004D0118" w:rsidP="004A3E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A5097B">
        <w:rPr>
          <w:rFonts w:asciiTheme="minorHAnsi" w:hAnsiTheme="minorHAnsi" w:cstheme="minorHAnsi"/>
          <w:b/>
          <w:bCs/>
        </w:rPr>
        <w:t>Фарма</w:t>
      </w:r>
      <w:r w:rsidR="004A580F" w:rsidRPr="00A5097B">
        <w:rPr>
          <w:rFonts w:asciiTheme="minorHAnsi" w:hAnsiTheme="minorHAnsi" w:cstheme="minorHAnsi"/>
          <w:b/>
          <w:bCs/>
        </w:rPr>
        <w:t>цевты и провизоры</w:t>
      </w:r>
      <w:r w:rsidR="004A580F" w:rsidRPr="00A5097B">
        <w:rPr>
          <w:rFonts w:asciiTheme="minorHAnsi" w:hAnsiTheme="minorHAnsi" w:cstheme="minorHAnsi"/>
        </w:rPr>
        <w:t xml:space="preserve"> – самое большое сообщество аптечных работников </w:t>
      </w:r>
      <w:r w:rsidR="001C6CA9" w:rsidRPr="00A5097B">
        <w:rPr>
          <w:rFonts w:asciiTheme="minorHAnsi" w:hAnsiTheme="minorHAnsi" w:cstheme="minorHAnsi"/>
        </w:rPr>
        <w:t xml:space="preserve">в мессенджере </w:t>
      </w:r>
      <w:r w:rsidR="001C6CA9" w:rsidRPr="00A5097B">
        <w:rPr>
          <w:rFonts w:asciiTheme="minorHAnsi" w:hAnsiTheme="minorHAnsi" w:cstheme="minorHAnsi"/>
          <w:lang w:val="en-US"/>
        </w:rPr>
        <w:t>Telegra</w:t>
      </w:r>
      <w:r w:rsidR="0046479F" w:rsidRPr="00A5097B">
        <w:rPr>
          <w:rFonts w:asciiTheme="minorHAnsi" w:hAnsiTheme="minorHAnsi" w:cstheme="minorHAnsi"/>
          <w:lang w:val="en-US"/>
        </w:rPr>
        <w:t>m</w:t>
      </w:r>
      <w:r w:rsidR="001C6CA9" w:rsidRPr="00A5097B">
        <w:rPr>
          <w:rFonts w:asciiTheme="minorHAnsi" w:hAnsiTheme="minorHAnsi" w:cstheme="minorHAnsi"/>
        </w:rPr>
        <w:t xml:space="preserve">, </w:t>
      </w:r>
      <w:r w:rsidR="00C163FF" w:rsidRPr="00A5097B">
        <w:rPr>
          <w:rFonts w:asciiTheme="minorHAnsi" w:hAnsiTheme="minorHAnsi" w:cstheme="minorHAnsi"/>
        </w:rPr>
        <w:t>объединяющее</w:t>
      </w:r>
      <w:r w:rsidR="00C85859" w:rsidRPr="00A5097B">
        <w:rPr>
          <w:rFonts w:asciiTheme="minorHAnsi" w:hAnsiTheme="minorHAnsi" w:cstheme="minorHAnsi"/>
        </w:rPr>
        <w:t xml:space="preserve"> десятки тысяч </w:t>
      </w:r>
      <w:r w:rsidR="00C163FF" w:rsidRPr="00A5097B">
        <w:rPr>
          <w:rFonts w:asciiTheme="minorHAnsi" w:hAnsiTheme="minorHAnsi" w:cstheme="minorHAnsi"/>
        </w:rPr>
        <w:t xml:space="preserve">специалистов, </w:t>
      </w:r>
      <w:r w:rsidR="001C6CA9" w:rsidRPr="00A5097B">
        <w:rPr>
          <w:rFonts w:asciiTheme="minorHAnsi" w:hAnsiTheme="minorHAnsi" w:cstheme="minorHAnsi"/>
        </w:rPr>
        <w:t xml:space="preserve">где </w:t>
      </w:r>
      <w:r w:rsidR="004A3E42" w:rsidRPr="00A5097B">
        <w:rPr>
          <w:rFonts w:asciiTheme="minorHAnsi" w:hAnsiTheme="minorHAnsi" w:cstheme="minorHAnsi"/>
        </w:rPr>
        <w:t xml:space="preserve">они могут общаться, </w:t>
      </w:r>
      <w:r w:rsidR="007B1C1A" w:rsidRPr="00A5097B">
        <w:rPr>
          <w:rFonts w:asciiTheme="minorHAnsi" w:hAnsiTheme="minorHAnsi" w:cstheme="minorHAnsi"/>
        </w:rPr>
        <w:t xml:space="preserve">узнавать новости фармацевтического рынка, </w:t>
      </w:r>
      <w:r w:rsidR="009C3BA5" w:rsidRPr="00A5097B">
        <w:rPr>
          <w:rFonts w:asciiTheme="minorHAnsi" w:hAnsiTheme="minorHAnsi" w:cstheme="minorHAnsi"/>
        </w:rPr>
        <w:t>делиться профессиональным опытом</w:t>
      </w:r>
      <w:r w:rsidR="0046479F" w:rsidRPr="00A5097B">
        <w:rPr>
          <w:rFonts w:asciiTheme="minorHAnsi" w:hAnsiTheme="minorHAnsi" w:cstheme="minorHAnsi"/>
        </w:rPr>
        <w:t xml:space="preserve"> </w:t>
      </w:r>
      <w:r w:rsidR="00146C6F" w:rsidRPr="00A5097B">
        <w:rPr>
          <w:rFonts w:asciiTheme="minorHAnsi" w:hAnsiTheme="minorHAnsi" w:cstheme="minorHAnsi"/>
        </w:rPr>
        <w:t>и именно другое</w:t>
      </w:r>
      <w:r w:rsidR="002B1E5D" w:rsidRPr="00A5097B">
        <w:rPr>
          <w:rFonts w:asciiTheme="minorHAnsi" w:hAnsiTheme="minorHAnsi" w:cstheme="minorHAnsi"/>
        </w:rPr>
        <w:t xml:space="preserve">. Именно в данной </w:t>
      </w:r>
      <w:r w:rsidR="00C85859" w:rsidRPr="00A5097B">
        <w:rPr>
          <w:rFonts w:asciiTheme="minorHAnsi" w:hAnsiTheme="minorHAnsi" w:cstheme="minorHAnsi"/>
        </w:rPr>
        <w:t xml:space="preserve">группе проводилось </w:t>
      </w:r>
      <w:r w:rsidR="00C163FF" w:rsidRPr="00A5097B">
        <w:rPr>
          <w:rFonts w:asciiTheme="minorHAnsi" w:hAnsiTheme="minorHAnsi" w:cstheme="minorHAnsi"/>
        </w:rPr>
        <w:t xml:space="preserve">голосование аптечного сообщества. </w:t>
      </w:r>
      <w:r w:rsidR="00A00490" w:rsidRPr="00A5097B">
        <w:rPr>
          <w:rFonts w:asciiTheme="minorHAnsi" w:hAnsiTheme="minorHAnsi" w:cstheme="minorHAnsi"/>
        </w:rPr>
        <w:t xml:space="preserve">Предлагаем и вам </w:t>
      </w:r>
      <w:r w:rsidR="00A77258" w:rsidRPr="00A5097B">
        <w:rPr>
          <w:rFonts w:asciiTheme="minorHAnsi" w:hAnsiTheme="minorHAnsi" w:cstheme="minorHAnsi"/>
        </w:rPr>
        <w:t>присоседиться</w:t>
      </w:r>
      <w:r w:rsidR="00A00490" w:rsidRPr="00A5097B">
        <w:rPr>
          <w:rFonts w:asciiTheme="minorHAnsi" w:hAnsiTheme="minorHAnsi" w:cstheme="minorHAnsi"/>
        </w:rPr>
        <w:t xml:space="preserve"> к данному </w:t>
      </w:r>
      <w:hyperlink r:id="rId5" w:history="1">
        <w:r w:rsidR="00A00490" w:rsidRPr="00A5097B">
          <w:rPr>
            <w:rStyle w:val="a3"/>
            <w:rFonts w:asciiTheme="minorHAnsi" w:hAnsiTheme="minorHAnsi" w:cstheme="minorHAnsi"/>
          </w:rPr>
          <w:t>каналу</w:t>
        </w:r>
      </w:hyperlink>
      <w:r w:rsidR="00A00490" w:rsidRPr="00A5097B">
        <w:rPr>
          <w:rFonts w:asciiTheme="minorHAnsi" w:hAnsiTheme="minorHAnsi" w:cstheme="minorHAnsi"/>
        </w:rPr>
        <w:t xml:space="preserve"> и </w:t>
      </w:r>
      <w:hyperlink r:id="rId6" w:history="1">
        <w:r w:rsidR="00A00490" w:rsidRPr="00A5097B">
          <w:rPr>
            <w:rStyle w:val="a3"/>
            <w:rFonts w:asciiTheme="minorHAnsi" w:hAnsiTheme="minorHAnsi" w:cstheme="minorHAnsi"/>
          </w:rPr>
          <w:t>группе</w:t>
        </w:r>
      </w:hyperlink>
      <w:r w:rsidR="00A00490" w:rsidRPr="00A5097B">
        <w:rPr>
          <w:rFonts w:asciiTheme="minorHAnsi" w:hAnsiTheme="minorHAnsi" w:cstheme="minorHAnsi"/>
        </w:rPr>
        <w:t>.</w:t>
      </w:r>
    </w:p>
    <w:p w14:paraId="7479997A" w14:textId="3E5435B8" w:rsidR="000A310A" w:rsidRPr="00A5097B" w:rsidRDefault="00BA0B50" w:rsidP="004A3E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A5097B">
        <w:rPr>
          <w:rFonts w:asciiTheme="minorHAnsi" w:hAnsiTheme="minorHAnsi" w:cstheme="minorHAnsi"/>
        </w:rPr>
        <w:t xml:space="preserve">Компания </w:t>
      </w:r>
      <w:r w:rsidRPr="00A5097B">
        <w:rPr>
          <w:rFonts w:asciiTheme="minorHAnsi" w:hAnsiTheme="minorHAnsi" w:cstheme="minorHAnsi"/>
          <w:b/>
          <w:bCs/>
        </w:rPr>
        <w:t>ВТФ</w:t>
      </w:r>
      <w:r w:rsidRPr="00A5097B">
        <w:rPr>
          <w:rFonts w:asciiTheme="minorHAnsi" w:hAnsiTheme="minorHAnsi" w:cstheme="minorHAnsi"/>
        </w:rPr>
        <w:t xml:space="preserve"> — </w:t>
      </w:r>
      <w:r w:rsidR="003A0C40" w:rsidRPr="00A5097B">
        <w:rPr>
          <w:rFonts w:asciiTheme="minorHAnsi" w:hAnsiTheme="minorHAnsi" w:cstheme="minorHAnsi"/>
        </w:rPr>
        <w:t>л</w:t>
      </w:r>
      <w:r w:rsidR="00097278" w:rsidRPr="00A5097B">
        <w:rPr>
          <w:rFonts w:asciiTheme="minorHAnsi" w:hAnsiTheme="minorHAnsi" w:cstheme="minorHAnsi"/>
        </w:rPr>
        <w:t xml:space="preserve">идер в области контрактного производства БАД и ЛС на российском </w:t>
      </w:r>
      <w:r w:rsidR="007105BA" w:rsidRPr="00A5097B">
        <w:rPr>
          <w:rFonts w:asciiTheme="minorHAnsi" w:hAnsiTheme="minorHAnsi" w:cstheme="minorHAnsi"/>
        </w:rPr>
        <w:t>фармацевтическом</w:t>
      </w:r>
      <w:r w:rsidR="00097278" w:rsidRPr="00A5097B">
        <w:rPr>
          <w:rFonts w:asciiTheme="minorHAnsi" w:hAnsiTheme="minorHAnsi" w:cstheme="minorHAnsi"/>
        </w:rPr>
        <w:t xml:space="preserve"> рынке</w:t>
      </w:r>
      <w:r w:rsidR="007105BA" w:rsidRPr="00A5097B">
        <w:rPr>
          <w:rFonts w:asciiTheme="minorHAnsi" w:hAnsiTheme="minorHAnsi" w:cstheme="minorHAnsi"/>
        </w:rPr>
        <w:t xml:space="preserve">. </w:t>
      </w:r>
      <w:r w:rsidRPr="00A5097B">
        <w:rPr>
          <w:rFonts w:asciiTheme="minorHAnsi" w:hAnsiTheme="minorHAnsi" w:cstheme="minorHAnsi"/>
        </w:rPr>
        <w:t>Производственная площадка компании — одна из самых современных в стране</w:t>
      </w:r>
      <w:r w:rsidR="00BA44F7" w:rsidRPr="00A5097B">
        <w:rPr>
          <w:rFonts w:asciiTheme="minorHAnsi" w:hAnsiTheme="minorHAnsi" w:cstheme="minorHAnsi"/>
        </w:rPr>
        <w:t xml:space="preserve"> и </w:t>
      </w:r>
      <w:r w:rsidRPr="00A5097B">
        <w:rPr>
          <w:rFonts w:asciiTheme="minorHAnsi" w:hAnsiTheme="minorHAnsi" w:cstheme="minorHAnsi"/>
        </w:rPr>
        <w:t xml:space="preserve">обеспечивает полный цикл — от проверки входящего сырья до выпуска готовых продуктов с контролем каждой серии. </w:t>
      </w:r>
      <w:r w:rsidR="00A5097B" w:rsidRPr="00A5097B">
        <w:rPr>
          <w:rFonts w:asciiTheme="minorHAnsi" w:hAnsiTheme="minorHAnsi" w:cstheme="minorHAnsi"/>
        </w:rPr>
        <w:t>П</w:t>
      </w:r>
      <w:r w:rsidRPr="00A5097B">
        <w:rPr>
          <w:rFonts w:asciiTheme="minorHAnsi" w:hAnsiTheme="minorHAnsi" w:cstheme="minorHAnsi"/>
        </w:rPr>
        <w:t>роизводство и система менеджмента ВТФ отвечают всем требованиям безопасности и качества Международных стандартов ISO и GMP. Компания уделяет большое внимание исследованиям, направленным на развитие новых технологий, внедрение инновационных продуктов и форм выпуска. Разработка новых проектов ведется в собственной технологической лаборатории.</w:t>
      </w:r>
    </w:p>
    <w:p w14:paraId="64ADE915" w14:textId="77777777" w:rsidR="0085664A" w:rsidRPr="00C85A09" w:rsidRDefault="00380E28" w:rsidP="002F5F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A5097B">
        <w:rPr>
          <w:rFonts w:asciiTheme="minorHAnsi" w:hAnsiTheme="minorHAnsi" w:cstheme="minorHAnsi"/>
        </w:rPr>
        <w:t xml:space="preserve">Компания </w:t>
      </w:r>
      <w:proofErr w:type="spellStart"/>
      <w:r w:rsidR="00525770" w:rsidRPr="00A5097B">
        <w:rPr>
          <w:rFonts w:asciiTheme="minorHAnsi" w:hAnsiTheme="minorHAnsi" w:cstheme="minorHAnsi"/>
          <w:b/>
          <w:bCs/>
        </w:rPr>
        <w:t>Татхимфармпрепараты</w:t>
      </w:r>
      <w:proofErr w:type="spellEnd"/>
      <w:r w:rsidR="00525770" w:rsidRPr="00A5097B">
        <w:rPr>
          <w:rFonts w:asciiTheme="minorHAnsi" w:hAnsiTheme="minorHAnsi" w:cstheme="minorHAnsi"/>
        </w:rPr>
        <w:t xml:space="preserve"> </w:t>
      </w:r>
      <w:r w:rsidRPr="00A5097B">
        <w:rPr>
          <w:rFonts w:asciiTheme="minorHAnsi" w:hAnsiTheme="minorHAnsi" w:cstheme="minorHAnsi"/>
        </w:rPr>
        <w:t xml:space="preserve">осуществляет производство действующих веществ и лекарственных препаратов в соответствии со стандартами GMP на производстве, оснащенном </w:t>
      </w:r>
      <w:r w:rsidRPr="00593A13">
        <w:rPr>
          <w:rFonts w:asciiTheme="minorHAnsi" w:hAnsiTheme="minorHAnsi" w:cstheme="minorHAnsi"/>
        </w:rPr>
        <w:t>самым современным технологическим оборудованием.</w:t>
      </w:r>
      <w:r w:rsidR="00525770" w:rsidRPr="00593A13">
        <w:rPr>
          <w:rFonts w:asciiTheme="minorHAnsi" w:hAnsiTheme="minorHAnsi" w:cstheme="minorHAnsi"/>
        </w:rPr>
        <w:t xml:space="preserve"> Компания обладает высоким научно-техническим потенциалом и располагает производственными мощностями, позволяющими ежегодно выпускать более 130 наименований готовых лекарственных средств в виде таблеток, настоек, мазей, сиропов, растворов и паст 30 фармакологических групп</w:t>
      </w:r>
      <w:r w:rsidR="0085664A" w:rsidRPr="00593A13">
        <w:rPr>
          <w:rFonts w:asciiTheme="minorHAnsi" w:hAnsiTheme="minorHAnsi" w:cstheme="minorHAnsi"/>
        </w:rPr>
        <w:t>.</w:t>
      </w:r>
    </w:p>
    <w:p w14:paraId="2257EC23" w14:textId="49F7ECBA" w:rsidR="008B4809" w:rsidRPr="00593A13" w:rsidRDefault="008B4809" w:rsidP="002F5F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593A13">
        <w:rPr>
          <w:rFonts w:asciiTheme="minorHAnsi" w:hAnsiTheme="minorHAnsi" w:cstheme="minorHAnsi"/>
        </w:rPr>
        <w:t xml:space="preserve">Партнерами </w:t>
      </w:r>
      <w:r w:rsidR="00515B1D" w:rsidRPr="00593A13">
        <w:rPr>
          <w:rFonts w:asciiTheme="minorHAnsi" w:hAnsiTheme="minorHAnsi" w:cstheme="minorHAnsi"/>
        </w:rPr>
        <w:t xml:space="preserve">конференции стали компании </w:t>
      </w:r>
      <w:proofErr w:type="spellStart"/>
      <w:r w:rsidR="00542EB1" w:rsidRPr="00593A13">
        <w:rPr>
          <w:rFonts w:asciiTheme="minorHAnsi" w:hAnsiTheme="minorHAnsi" w:cstheme="minorHAnsi"/>
          <w:b/>
          <w:bCs/>
          <w:lang w:val="en-US"/>
        </w:rPr>
        <w:t>AlphaRM</w:t>
      </w:r>
      <w:proofErr w:type="spellEnd"/>
      <w:r w:rsidR="00542EB1" w:rsidRPr="00593A1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200D3E" w:rsidRPr="00593A13">
        <w:rPr>
          <w:rFonts w:asciiTheme="minorHAnsi" w:hAnsiTheme="minorHAnsi" w:cstheme="minorHAnsi"/>
          <w:b/>
          <w:bCs/>
        </w:rPr>
        <w:t>Велфарм</w:t>
      </w:r>
      <w:proofErr w:type="spellEnd"/>
      <w:r w:rsidR="00200D3E" w:rsidRPr="00593A13">
        <w:rPr>
          <w:rFonts w:asciiTheme="minorHAnsi" w:hAnsiTheme="minorHAnsi" w:cstheme="minorHAnsi"/>
          <w:b/>
          <w:bCs/>
        </w:rPr>
        <w:t xml:space="preserve">, </w:t>
      </w:r>
      <w:r w:rsidR="0022205C" w:rsidRPr="00593A13">
        <w:rPr>
          <w:rFonts w:asciiTheme="minorHAnsi" w:hAnsiTheme="minorHAnsi" w:cstheme="minorHAnsi"/>
          <w:b/>
          <w:bCs/>
        </w:rPr>
        <w:t>Зеленая дубрава и Гранд Капитал</w:t>
      </w:r>
      <w:r w:rsidR="007D235E" w:rsidRPr="00593A13">
        <w:rPr>
          <w:rFonts w:asciiTheme="minorHAnsi" w:hAnsiTheme="minorHAnsi" w:cstheme="minorHAnsi"/>
        </w:rPr>
        <w:t>.</w:t>
      </w:r>
    </w:p>
    <w:p w14:paraId="0432923F" w14:textId="0748B26E" w:rsidR="00454CD2" w:rsidRPr="00593A13" w:rsidRDefault="00853D9F" w:rsidP="002F5F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inorHAnsi" w:hAnsiTheme="minorHAnsi" w:cstheme="minorHAnsi"/>
        </w:rPr>
      </w:pPr>
      <w:r w:rsidRPr="00593A13">
        <w:rPr>
          <w:rFonts w:asciiTheme="minorHAnsi" w:hAnsiTheme="minorHAnsi" w:cstheme="minorHAnsi"/>
        </w:rPr>
        <w:t xml:space="preserve">Конференции «Зеленый Крест» традиционно вызывают повышенный интерес со стороны </w:t>
      </w:r>
      <w:r w:rsidR="00B45C05" w:rsidRPr="00593A13">
        <w:rPr>
          <w:rFonts w:asciiTheme="minorHAnsi" w:hAnsiTheme="minorHAnsi" w:cstheme="minorHAnsi"/>
        </w:rPr>
        <w:lastRenderedPageBreak/>
        <w:t xml:space="preserve">фармацевтических и </w:t>
      </w:r>
      <w:r w:rsidR="00B45C05" w:rsidRPr="00593A13">
        <w:rPr>
          <w:rFonts w:asciiTheme="minorHAnsi" w:hAnsiTheme="minorHAnsi" w:cstheme="minorHAnsi"/>
          <w:lang w:val="en-US"/>
        </w:rPr>
        <w:t>IT</w:t>
      </w:r>
      <w:r w:rsidR="00B45C05" w:rsidRPr="00593A13">
        <w:rPr>
          <w:rFonts w:asciiTheme="minorHAnsi" w:hAnsiTheme="minorHAnsi" w:cstheme="minorHAnsi"/>
        </w:rPr>
        <w:t xml:space="preserve"> </w:t>
      </w:r>
      <w:r w:rsidR="00D11108" w:rsidRPr="00593A13">
        <w:rPr>
          <w:rFonts w:asciiTheme="minorHAnsi" w:hAnsiTheme="minorHAnsi" w:cstheme="minorHAnsi"/>
        </w:rPr>
        <w:t xml:space="preserve">компаний. Это лучшая площадка, где они могут </w:t>
      </w:r>
      <w:r w:rsidR="00B421DD" w:rsidRPr="00593A13">
        <w:rPr>
          <w:rFonts w:asciiTheme="minorHAnsi" w:hAnsiTheme="minorHAnsi" w:cstheme="minorHAnsi"/>
        </w:rPr>
        <w:t xml:space="preserve">рассказать о компании, </w:t>
      </w:r>
      <w:r w:rsidR="00437900" w:rsidRPr="00593A13">
        <w:rPr>
          <w:rFonts w:asciiTheme="minorHAnsi" w:hAnsiTheme="minorHAnsi" w:cstheme="minorHAnsi"/>
        </w:rPr>
        <w:t>представить свою продукцию и услуга, провести переговоры с партнерами</w:t>
      </w:r>
      <w:r w:rsidR="001F17A0" w:rsidRPr="00593A13">
        <w:rPr>
          <w:rFonts w:asciiTheme="minorHAnsi" w:hAnsiTheme="minorHAnsi" w:cstheme="minorHAnsi"/>
        </w:rPr>
        <w:t xml:space="preserve">. </w:t>
      </w:r>
      <w:r w:rsidR="00294E3C" w:rsidRPr="00593A13">
        <w:rPr>
          <w:rFonts w:asciiTheme="minorHAnsi" w:hAnsiTheme="minorHAnsi" w:cstheme="minorHAnsi"/>
        </w:rPr>
        <w:t xml:space="preserve">Экспо партнерами </w:t>
      </w:r>
      <w:r w:rsidR="000645F1" w:rsidRPr="00593A13">
        <w:rPr>
          <w:rFonts w:asciiTheme="minorHAnsi" w:hAnsiTheme="minorHAnsi" w:cstheme="minorHAnsi"/>
        </w:rPr>
        <w:t xml:space="preserve">конференции </w:t>
      </w:r>
      <w:r w:rsidR="00294E3C" w:rsidRPr="00593A13">
        <w:rPr>
          <w:rFonts w:asciiTheme="minorHAnsi" w:hAnsiTheme="minorHAnsi" w:cstheme="minorHAnsi"/>
        </w:rPr>
        <w:t>стали компании</w:t>
      </w:r>
      <w:r w:rsidR="00454CD2" w:rsidRPr="00593A13">
        <w:rPr>
          <w:rFonts w:asciiTheme="minorHAnsi" w:hAnsiTheme="minorHAnsi" w:cstheme="minorHAnsi"/>
        </w:rPr>
        <w:t xml:space="preserve"> </w:t>
      </w:r>
      <w:proofErr w:type="spellStart"/>
      <w:r w:rsidR="00FC22A0" w:rsidRPr="00593A13">
        <w:rPr>
          <w:rFonts w:asciiTheme="minorHAnsi" w:hAnsiTheme="minorHAnsi" w:cstheme="minorHAnsi"/>
          <w:b/>
          <w:bCs/>
        </w:rPr>
        <w:t>Bentonite</w:t>
      </w:r>
      <w:proofErr w:type="spellEnd"/>
      <w:r w:rsidR="00FC22A0" w:rsidRPr="00593A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C22A0" w:rsidRPr="00593A13">
        <w:rPr>
          <w:rFonts w:asciiTheme="minorHAnsi" w:hAnsiTheme="minorHAnsi" w:cstheme="minorHAnsi"/>
          <w:b/>
          <w:bCs/>
        </w:rPr>
        <w:t>МинералДетокс</w:t>
      </w:r>
      <w:proofErr w:type="spellEnd"/>
      <w:r w:rsidR="00FC22A0" w:rsidRPr="00593A1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FC22A0" w:rsidRPr="00593A13">
        <w:rPr>
          <w:rFonts w:asciiTheme="minorHAnsi" w:hAnsiTheme="minorHAnsi" w:cstheme="minorHAnsi"/>
          <w:b/>
          <w:bCs/>
        </w:rPr>
        <w:t>Coding</w:t>
      </w:r>
      <w:proofErr w:type="spellEnd"/>
      <w:r w:rsidR="00FC22A0" w:rsidRPr="00593A13">
        <w:rPr>
          <w:rFonts w:asciiTheme="minorHAnsi" w:hAnsiTheme="minorHAnsi" w:cstheme="minorHAnsi"/>
          <w:b/>
          <w:bCs/>
        </w:rPr>
        <w:t xml:space="preserve"> Team, </w:t>
      </w:r>
      <w:r w:rsidR="00E00A0E" w:rsidRPr="00593A13">
        <w:rPr>
          <w:rFonts w:asciiTheme="minorHAnsi" w:hAnsiTheme="minorHAnsi" w:cstheme="minorHAnsi"/>
          <w:b/>
          <w:bCs/>
          <w:lang w:val="en-US"/>
        </w:rPr>
        <w:t>Freeman</w:t>
      </w:r>
      <w:r w:rsidR="0045228D" w:rsidRPr="00593A13">
        <w:rPr>
          <w:rFonts w:asciiTheme="minorHAnsi" w:hAnsiTheme="minorHAnsi" w:cstheme="minorHAnsi"/>
          <w:b/>
          <w:bCs/>
        </w:rPr>
        <w:t xml:space="preserve">, </w:t>
      </w:r>
      <w:r w:rsidR="001308FA" w:rsidRPr="00593A13">
        <w:rPr>
          <w:rFonts w:asciiTheme="minorHAnsi" w:hAnsiTheme="minorHAnsi" w:cstheme="minorHAnsi"/>
          <w:b/>
          <w:bCs/>
          <w:lang w:val="en-US"/>
        </w:rPr>
        <w:t>Heel</w:t>
      </w:r>
      <w:r w:rsidR="001308FA" w:rsidRPr="00593A1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E72B19" w:rsidRPr="00593A13">
        <w:rPr>
          <w:rFonts w:asciiTheme="minorHAnsi" w:hAnsiTheme="minorHAnsi" w:cstheme="minorHAnsi"/>
          <w:b/>
          <w:bCs/>
        </w:rPr>
        <w:t>Lauma</w:t>
      </w:r>
      <w:proofErr w:type="spellEnd"/>
      <w:r w:rsidR="00E72B19" w:rsidRPr="00593A13">
        <w:rPr>
          <w:rFonts w:asciiTheme="minorHAnsi" w:hAnsiTheme="minorHAnsi" w:cstheme="minorHAnsi"/>
          <w:b/>
          <w:bCs/>
        </w:rPr>
        <w:t xml:space="preserve"> Medical,</w:t>
      </w:r>
      <w:r w:rsidR="00156E55" w:rsidRPr="00593A13">
        <w:rPr>
          <w:rFonts w:asciiTheme="minorHAnsi" w:hAnsiTheme="minorHAnsi" w:cstheme="minorHAnsi"/>
          <w:b/>
          <w:bCs/>
        </w:rPr>
        <w:t xml:space="preserve"> </w:t>
      </w:r>
      <w:r w:rsidR="00156E55" w:rsidRPr="00593A13">
        <w:rPr>
          <w:rFonts w:asciiTheme="minorHAnsi" w:hAnsiTheme="minorHAnsi" w:cstheme="minorHAnsi"/>
          <w:b/>
          <w:bCs/>
          <w:lang w:val="en-US"/>
        </w:rPr>
        <w:t>Littoral</w:t>
      </w:r>
      <w:r w:rsidR="00156E55" w:rsidRPr="00593A13">
        <w:rPr>
          <w:rFonts w:asciiTheme="minorHAnsi" w:hAnsiTheme="minorHAnsi" w:cstheme="minorHAnsi"/>
          <w:b/>
          <w:bCs/>
        </w:rPr>
        <w:t>,</w:t>
      </w:r>
      <w:r w:rsidR="00A1248E" w:rsidRPr="00593A13">
        <w:rPr>
          <w:rFonts w:asciiTheme="minorHAnsi" w:hAnsiTheme="minorHAnsi" w:cstheme="minorHAnsi"/>
          <w:b/>
          <w:bCs/>
        </w:rPr>
        <w:t xml:space="preserve"> PRO.MED.CS </w:t>
      </w:r>
      <w:proofErr w:type="spellStart"/>
      <w:r w:rsidR="00A1248E" w:rsidRPr="00593A13">
        <w:rPr>
          <w:rFonts w:asciiTheme="minorHAnsi" w:hAnsiTheme="minorHAnsi" w:cstheme="minorHAnsi"/>
          <w:b/>
          <w:bCs/>
        </w:rPr>
        <w:t>Praha</w:t>
      </w:r>
      <w:proofErr w:type="spellEnd"/>
      <w:r w:rsidR="00A1248E" w:rsidRPr="00593A1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1248E" w:rsidRPr="00593A13">
        <w:rPr>
          <w:rFonts w:asciiTheme="minorHAnsi" w:hAnsiTheme="minorHAnsi" w:cstheme="minorHAnsi"/>
          <w:b/>
          <w:bCs/>
        </w:rPr>
        <w:t>a.s</w:t>
      </w:r>
      <w:proofErr w:type="spellEnd"/>
      <w:r w:rsidR="00A1248E" w:rsidRPr="00593A13">
        <w:rPr>
          <w:rFonts w:asciiTheme="minorHAnsi" w:hAnsiTheme="minorHAnsi" w:cstheme="minorHAnsi"/>
          <w:b/>
          <w:bCs/>
        </w:rPr>
        <w:t xml:space="preserve">., </w:t>
      </w:r>
      <w:r w:rsidR="00AA51E6" w:rsidRPr="00593A13">
        <w:rPr>
          <w:rFonts w:asciiTheme="minorHAnsi" w:hAnsiTheme="minorHAnsi" w:cstheme="minorHAnsi"/>
          <w:b/>
          <w:bCs/>
          <w:lang w:val="en-US"/>
        </w:rPr>
        <w:t>Renewal</w:t>
      </w:r>
      <w:r w:rsidR="00AA51E6" w:rsidRPr="00593A13">
        <w:rPr>
          <w:rFonts w:asciiTheme="minorHAnsi" w:hAnsiTheme="minorHAnsi" w:cstheme="minorHAnsi"/>
          <w:b/>
          <w:bCs/>
        </w:rPr>
        <w:t xml:space="preserve">, </w:t>
      </w:r>
      <w:r w:rsidR="00401F8B" w:rsidRPr="00593A13">
        <w:rPr>
          <w:rFonts w:asciiTheme="minorHAnsi" w:hAnsiTheme="minorHAnsi" w:cstheme="minorHAnsi"/>
          <w:b/>
          <w:bCs/>
        </w:rPr>
        <w:t xml:space="preserve">ВИС, </w:t>
      </w:r>
      <w:r w:rsidR="005B34DF" w:rsidRPr="00593A13">
        <w:rPr>
          <w:rFonts w:asciiTheme="minorHAnsi" w:hAnsiTheme="minorHAnsi" w:cstheme="minorHAnsi"/>
          <w:b/>
          <w:bCs/>
        </w:rPr>
        <w:t xml:space="preserve">МТС Линк, </w:t>
      </w:r>
      <w:r w:rsidR="00E665CA" w:rsidRPr="00593A13">
        <w:rPr>
          <w:rFonts w:asciiTheme="minorHAnsi" w:hAnsiTheme="minorHAnsi" w:cstheme="minorHAnsi"/>
          <w:b/>
          <w:bCs/>
        </w:rPr>
        <w:t xml:space="preserve">Озон </w:t>
      </w:r>
      <w:r w:rsidR="002B2E62" w:rsidRPr="00593A13">
        <w:rPr>
          <w:rFonts w:asciiTheme="minorHAnsi" w:hAnsiTheme="minorHAnsi" w:cstheme="minorHAnsi"/>
          <w:b/>
          <w:bCs/>
        </w:rPr>
        <w:t xml:space="preserve">Фармацевтика, </w:t>
      </w:r>
      <w:r w:rsidR="00413AF6" w:rsidRPr="00593A13">
        <w:rPr>
          <w:rFonts w:asciiTheme="minorHAnsi" w:hAnsiTheme="minorHAnsi" w:cstheme="minorHAnsi"/>
          <w:b/>
          <w:bCs/>
        </w:rPr>
        <w:t>Органи</w:t>
      </w:r>
      <w:r w:rsidR="004A220C" w:rsidRPr="00593A13">
        <w:rPr>
          <w:rFonts w:asciiTheme="minorHAnsi" w:hAnsiTheme="minorHAnsi" w:cstheme="minorHAnsi"/>
          <w:b/>
          <w:bCs/>
        </w:rPr>
        <w:t xml:space="preserve">к Тренд, </w:t>
      </w:r>
      <w:r w:rsidR="00E21E07" w:rsidRPr="00593A13">
        <w:rPr>
          <w:rFonts w:asciiTheme="minorHAnsi" w:hAnsiTheme="minorHAnsi" w:cstheme="minorHAnsi"/>
          <w:b/>
          <w:bCs/>
        </w:rPr>
        <w:t xml:space="preserve">Премьер-Мед, </w:t>
      </w:r>
      <w:r w:rsidR="00156E55" w:rsidRPr="00593A13">
        <w:rPr>
          <w:rFonts w:asciiTheme="minorHAnsi" w:hAnsiTheme="minorHAnsi" w:cstheme="minorHAnsi"/>
          <w:b/>
          <w:bCs/>
        </w:rPr>
        <w:t xml:space="preserve">Пульс, </w:t>
      </w:r>
      <w:proofErr w:type="spellStart"/>
      <w:r w:rsidR="002707F5" w:rsidRPr="00593A13">
        <w:rPr>
          <w:rFonts w:asciiTheme="minorHAnsi" w:hAnsiTheme="minorHAnsi" w:cstheme="minorHAnsi"/>
          <w:b/>
          <w:bCs/>
        </w:rPr>
        <w:t>Тымлатский</w:t>
      </w:r>
      <w:proofErr w:type="spellEnd"/>
      <w:r w:rsidR="002707F5" w:rsidRPr="00593A13">
        <w:rPr>
          <w:rFonts w:asciiTheme="minorHAnsi" w:hAnsiTheme="minorHAnsi" w:cstheme="minorHAnsi"/>
          <w:b/>
          <w:bCs/>
        </w:rPr>
        <w:t xml:space="preserve"> рыбокомбинат</w:t>
      </w:r>
      <w:r w:rsidR="0045228D" w:rsidRPr="00593A1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45228D" w:rsidRPr="00593A13">
        <w:rPr>
          <w:rFonts w:asciiTheme="minorHAnsi" w:hAnsiTheme="minorHAnsi" w:cstheme="minorHAnsi"/>
          <w:b/>
          <w:bCs/>
        </w:rPr>
        <w:t>Югмедфарм</w:t>
      </w:r>
      <w:proofErr w:type="spellEnd"/>
      <w:r w:rsidR="00AA51E6" w:rsidRPr="00593A13">
        <w:rPr>
          <w:rFonts w:asciiTheme="minorHAnsi" w:hAnsiTheme="minorHAnsi" w:cstheme="minorHAnsi"/>
          <w:b/>
          <w:bCs/>
        </w:rPr>
        <w:t>.</w:t>
      </w:r>
    </w:p>
    <w:p w14:paraId="366D03FE" w14:textId="419D5692" w:rsidR="00017BDA" w:rsidRPr="00593A13" w:rsidRDefault="00017BDA" w:rsidP="00017BDA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593A13">
        <w:rPr>
          <w:rFonts w:asciiTheme="minorHAnsi" w:hAnsiTheme="minorHAnsi" w:cstheme="minorHAnsi"/>
        </w:rPr>
        <w:t xml:space="preserve">Генеральный информационный партнер – газета </w:t>
      </w:r>
      <w:r w:rsidRPr="00593A13">
        <w:rPr>
          <w:rFonts w:asciiTheme="minorHAnsi" w:hAnsiTheme="minorHAnsi" w:cstheme="minorHAnsi"/>
          <w:b/>
          <w:bCs/>
        </w:rPr>
        <w:t>Фармацевтический вестник</w:t>
      </w:r>
      <w:r w:rsidRPr="00593A13">
        <w:rPr>
          <w:rFonts w:asciiTheme="minorHAnsi" w:hAnsiTheme="minorHAnsi" w:cstheme="minorHAnsi"/>
        </w:rPr>
        <w:t xml:space="preserve"> - ведущее информационно-аналитическое издание и интернет-портал для специалистов российского фармацевтического рынка и смежных отраслей.</w:t>
      </w:r>
      <w:r w:rsidR="005342DE" w:rsidRPr="00593A13">
        <w:rPr>
          <w:rFonts w:asciiTheme="minorHAnsi" w:hAnsiTheme="minorHAnsi" w:cstheme="minorHAnsi"/>
        </w:rPr>
        <w:t xml:space="preserve"> Среди постоянных читателей газеты — не только руководители крупнейших предприятий </w:t>
      </w:r>
      <w:proofErr w:type="spellStart"/>
      <w:r w:rsidR="005342DE" w:rsidRPr="00593A13">
        <w:rPr>
          <w:rFonts w:asciiTheme="minorHAnsi" w:hAnsiTheme="minorHAnsi" w:cstheme="minorHAnsi"/>
        </w:rPr>
        <w:t>фармотрасли</w:t>
      </w:r>
      <w:proofErr w:type="spellEnd"/>
      <w:r w:rsidR="005342DE" w:rsidRPr="00593A13">
        <w:rPr>
          <w:rFonts w:asciiTheme="minorHAnsi" w:hAnsiTheme="minorHAnsi" w:cstheme="minorHAnsi"/>
        </w:rPr>
        <w:t xml:space="preserve">, государственные служащие всех рангов, но и директора и заведующие аптеками, работники первого стола, а также специалисты по управлению персоналом. «Фармацевтический вестник» предоставляет читателям возможность ознакомиться с мнениями ведущих экспертов, представителей органов власти, общественных организаций и </w:t>
      </w:r>
      <w:proofErr w:type="gramStart"/>
      <w:r w:rsidR="005342DE" w:rsidRPr="00593A13">
        <w:rPr>
          <w:rFonts w:asciiTheme="minorHAnsi" w:hAnsiTheme="minorHAnsi" w:cstheme="minorHAnsi"/>
        </w:rPr>
        <w:t>лидеров рынка</w:t>
      </w:r>
      <w:proofErr w:type="gramEnd"/>
      <w:r w:rsidR="005342DE" w:rsidRPr="00593A13">
        <w:rPr>
          <w:rFonts w:asciiTheme="minorHAnsi" w:hAnsiTheme="minorHAnsi" w:cstheme="minorHAnsi"/>
        </w:rPr>
        <w:t>.</w:t>
      </w:r>
    </w:p>
    <w:p w14:paraId="779CCE16" w14:textId="77777777" w:rsidR="008C2C73" w:rsidRPr="00593A13" w:rsidRDefault="00B916AF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593A13">
        <w:rPr>
          <w:rFonts w:asciiTheme="minorHAnsi" w:hAnsiTheme="minorHAnsi" w:cstheme="minorHAnsi"/>
        </w:rPr>
        <w:t xml:space="preserve">Награждение победителей премии проходило </w:t>
      </w:r>
      <w:r w:rsidR="00240838" w:rsidRPr="00593A13">
        <w:rPr>
          <w:rFonts w:asciiTheme="minorHAnsi" w:hAnsiTheme="minorHAnsi" w:cstheme="minorHAnsi"/>
        </w:rPr>
        <w:t>после проведения конференции</w:t>
      </w:r>
      <w:r w:rsidR="005E3D05" w:rsidRPr="00593A13">
        <w:rPr>
          <w:rFonts w:asciiTheme="minorHAnsi" w:hAnsiTheme="minorHAnsi" w:cstheme="minorHAnsi"/>
        </w:rPr>
        <w:t>, одним блоком</w:t>
      </w:r>
      <w:r w:rsidR="008575B5" w:rsidRPr="00593A13">
        <w:rPr>
          <w:rFonts w:asciiTheme="minorHAnsi" w:hAnsiTheme="minorHAnsi" w:cstheme="minorHAnsi"/>
        </w:rPr>
        <w:t xml:space="preserve"> в рамках вечернего фуршета</w:t>
      </w:r>
      <w:r w:rsidR="005E3D05" w:rsidRPr="00593A13">
        <w:rPr>
          <w:rFonts w:asciiTheme="minorHAnsi" w:hAnsiTheme="minorHAnsi" w:cstheme="minorHAnsi"/>
        </w:rPr>
        <w:t xml:space="preserve">. </w:t>
      </w:r>
      <w:r w:rsidR="008A2C80" w:rsidRPr="00593A13">
        <w:rPr>
          <w:rFonts w:asciiTheme="minorHAnsi" w:hAnsiTheme="minorHAnsi" w:cstheme="minorHAnsi"/>
        </w:rPr>
        <w:t xml:space="preserve">Председатель </w:t>
      </w:r>
      <w:r w:rsidR="00435F0D" w:rsidRPr="00593A13">
        <w:rPr>
          <w:rFonts w:asciiTheme="minorHAnsi" w:hAnsiTheme="minorHAnsi" w:cstheme="minorHAnsi"/>
        </w:rPr>
        <w:t xml:space="preserve">Организационного комитета премии </w:t>
      </w:r>
      <w:r w:rsidR="00435F0D" w:rsidRPr="00593A13">
        <w:rPr>
          <w:rFonts w:asciiTheme="minorHAnsi" w:hAnsiTheme="minorHAnsi" w:cstheme="minorHAnsi"/>
          <w:b/>
          <w:bCs/>
        </w:rPr>
        <w:t>Гарик Тадевосян</w:t>
      </w:r>
      <w:r w:rsidR="00435F0D" w:rsidRPr="00593A13">
        <w:rPr>
          <w:rFonts w:asciiTheme="minorHAnsi" w:hAnsiTheme="minorHAnsi" w:cstheme="minorHAnsi"/>
        </w:rPr>
        <w:t xml:space="preserve"> </w:t>
      </w:r>
      <w:r w:rsidR="002F5F4F" w:rsidRPr="00593A13">
        <w:rPr>
          <w:rFonts w:asciiTheme="minorHAnsi" w:hAnsiTheme="minorHAnsi" w:cstheme="minorHAnsi"/>
        </w:rPr>
        <w:t xml:space="preserve">рассказал о </w:t>
      </w:r>
      <w:r w:rsidR="008F645E" w:rsidRPr="00593A13">
        <w:rPr>
          <w:rFonts w:asciiTheme="minorHAnsi" w:hAnsiTheme="minorHAnsi" w:cstheme="minorHAnsi"/>
        </w:rPr>
        <w:t>целях и задачах пр</w:t>
      </w:r>
      <w:r w:rsidR="009F1DF2" w:rsidRPr="00593A13">
        <w:rPr>
          <w:rFonts w:asciiTheme="minorHAnsi" w:hAnsiTheme="minorHAnsi" w:cstheme="minorHAnsi"/>
        </w:rPr>
        <w:t xml:space="preserve">емии, </w:t>
      </w:r>
      <w:r w:rsidR="002F5F4F" w:rsidRPr="00593A13">
        <w:rPr>
          <w:rFonts w:asciiTheme="minorHAnsi" w:hAnsiTheme="minorHAnsi" w:cstheme="minorHAnsi"/>
        </w:rPr>
        <w:t xml:space="preserve">особенностях проведения голосования в этом году. </w:t>
      </w:r>
      <w:r w:rsidR="00922DF8" w:rsidRPr="00593A13">
        <w:rPr>
          <w:rFonts w:asciiTheme="minorHAnsi" w:hAnsiTheme="minorHAnsi" w:cstheme="minorHAnsi"/>
        </w:rPr>
        <w:t>Всего н</w:t>
      </w:r>
      <w:r w:rsidR="00E22810" w:rsidRPr="00593A13">
        <w:rPr>
          <w:rFonts w:asciiTheme="minorHAnsi" w:hAnsiTheme="minorHAnsi" w:cstheme="minorHAnsi"/>
        </w:rPr>
        <w:t xml:space="preserve">а победу в </w:t>
      </w:r>
      <w:r w:rsidR="00420291" w:rsidRPr="00593A13">
        <w:rPr>
          <w:rFonts w:asciiTheme="minorHAnsi" w:hAnsiTheme="minorHAnsi" w:cstheme="minorHAnsi"/>
        </w:rPr>
        <w:t>3</w:t>
      </w:r>
      <w:r w:rsidR="00982D88" w:rsidRPr="00593A13">
        <w:rPr>
          <w:rFonts w:asciiTheme="minorHAnsi" w:hAnsiTheme="minorHAnsi" w:cstheme="minorHAnsi"/>
        </w:rPr>
        <w:t>3</w:t>
      </w:r>
      <w:r w:rsidR="001A1113" w:rsidRPr="00593A13">
        <w:rPr>
          <w:rFonts w:asciiTheme="minorHAnsi" w:hAnsiTheme="minorHAnsi" w:cstheme="minorHAnsi"/>
        </w:rPr>
        <w:t xml:space="preserve"> номинациях</w:t>
      </w:r>
      <w:r w:rsidR="00BC0C92" w:rsidRPr="00593A13">
        <w:rPr>
          <w:rFonts w:asciiTheme="minorHAnsi" w:hAnsiTheme="minorHAnsi" w:cstheme="minorHAnsi"/>
        </w:rPr>
        <w:t xml:space="preserve">, объединенных в </w:t>
      </w:r>
      <w:r w:rsidR="00982D88" w:rsidRPr="00593A13">
        <w:rPr>
          <w:rFonts w:asciiTheme="minorHAnsi" w:hAnsiTheme="minorHAnsi" w:cstheme="minorHAnsi"/>
        </w:rPr>
        <w:t>5</w:t>
      </w:r>
      <w:r w:rsidR="00E22810" w:rsidRPr="00593A13">
        <w:rPr>
          <w:rFonts w:asciiTheme="minorHAnsi" w:hAnsiTheme="minorHAnsi" w:cstheme="minorHAnsi"/>
        </w:rPr>
        <w:t xml:space="preserve"> категори</w:t>
      </w:r>
      <w:r w:rsidR="00A6262A" w:rsidRPr="00593A13">
        <w:rPr>
          <w:rFonts w:asciiTheme="minorHAnsi" w:hAnsiTheme="minorHAnsi" w:cstheme="minorHAnsi"/>
        </w:rPr>
        <w:t>и</w:t>
      </w:r>
      <w:r w:rsidR="000F233E" w:rsidRPr="00593A13">
        <w:rPr>
          <w:rFonts w:asciiTheme="minorHAnsi" w:hAnsiTheme="minorHAnsi" w:cstheme="minorHAnsi"/>
        </w:rPr>
        <w:t>,</w:t>
      </w:r>
      <w:r w:rsidR="0068686A" w:rsidRPr="00593A13">
        <w:rPr>
          <w:rFonts w:asciiTheme="minorHAnsi" w:hAnsiTheme="minorHAnsi" w:cstheme="minorHAnsi"/>
        </w:rPr>
        <w:t xml:space="preserve"> претендовали </w:t>
      </w:r>
      <w:r w:rsidR="002F5F4F" w:rsidRPr="00593A13">
        <w:rPr>
          <w:rFonts w:asciiTheme="minorHAnsi" w:hAnsiTheme="minorHAnsi" w:cstheme="minorHAnsi"/>
        </w:rPr>
        <w:t xml:space="preserve">сотни </w:t>
      </w:r>
      <w:r w:rsidR="00073EFE" w:rsidRPr="00593A13">
        <w:rPr>
          <w:rFonts w:asciiTheme="minorHAnsi" w:hAnsiTheme="minorHAnsi" w:cstheme="minorHAnsi"/>
        </w:rPr>
        <w:t xml:space="preserve">аптечных сетей, фармацевтических </w:t>
      </w:r>
      <w:r w:rsidR="002F5F4F" w:rsidRPr="00593A13">
        <w:rPr>
          <w:rFonts w:asciiTheme="minorHAnsi" w:hAnsiTheme="minorHAnsi" w:cstheme="minorHAnsi"/>
        </w:rPr>
        <w:t>компаний и</w:t>
      </w:r>
      <w:r w:rsidR="00083A0E" w:rsidRPr="00593A13">
        <w:rPr>
          <w:rFonts w:asciiTheme="minorHAnsi" w:hAnsiTheme="minorHAnsi" w:cstheme="minorHAnsi"/>
        </w:rPr>
        <w:t xml:space="preserve"> </w:t>
      </w:r>
      <w:r w:rsidR="002F5F4F" w:rsidRPr="00593A13">
        <w:rPr>
          <w:rFonts w:asciiTheme="minorHAnsi" w:hAnsiTheme="minorHAnsi" w:cstheme="minorHAnsi"/>
        </w:rPr>
        <w:t>брендов.</w:t>
      </w:r>
      <w:r w:rsidR="00083A0E" w:rsidRPr="00593A13">
        <w:rPr>
          <w:rFonts w:asciiTheme="minorHAnsi" w:hAnsiTheme="minorHAnsi" w:cstheme="minorHAnsi"/>
        </w:rPr>
        <w:t xml:space="preserve"> </w:t>
      </w:r>
      <w:r w:rsidR="003A0EEF" w:rsidRPr="00593A13">
        <w:rPr>
          <w:rFonts w:asciiTheme="minorHAnsi" w:hAnsiTheme="minorHAnsi" w:cstheme="minorHAnsi"/>
        </w:rPr>
        <w:t>Премия активно следит за основными трендами в аптечном сообществе</w:t>
      </w:r>
      <w:r w:rsidR="00A06608" w:rsidRPr="00593A13">
        <w:rPr>
          <w:rFonts w:asciiTheme="minorHAnsi" w:hAnsiTheme="minorHAnsi" w:cstheme="minorHAnsi"/>
        </w:rPr>
        <w:t xml:space="preserve">. </w:t>
      </w:r>
      <w:r w:rsidR="00AD3B29" w:rsidRPr="00593A13">
        <w:rPr>
          <w:rFonts w:asciiTheme="minorHAnsi" w:hAnsiTheme="minorHAnsi" w:cstheme="minorHAnsi"/>
        </w:rPr>
        <w:t>Также большое внимание было уделено фармацевтическим брендам.</w:t>
      </w:r>
      <w:r w:rsidR="003F61FC" w:rsidRPr="00593A13">
        <w:rPr>
          <w:rFonts w:asciiTheme="minorHAnsi" w:hAnsiTheme="minorHAnsi" w:cstheme="minorHAnsi"/>
        </w:rPr>
        <w:t xml:space="preserve"> В рамках проекта </w:t>
      </w:r>
      <w:r w:rsidR="001352D5" w:rsidRPr="00593A13">
        <w:rPr>
          <w:rFonts w:asciiTheme="minorHAnsi" w:hAnsiTheme="minorHAnsi" w:cstheme="minorHAnsi"/>
        </w:rPr>
        <w:t>«Выбор специалистов</w:t>
      </w:r>
      <w:r w:rsidR="000D6EF0" w:rsidRPr="00593A13">
        <w:rPr>
          <w:rFonts w:asciiTheme="minorHAnsi" w:hAnsiTheme="minorHAnsi" w:cstheme="minorHAnsi"/>
        </w:rPr>
        <w:t xml:space="preserve"> – Доверие населения</w:t>
      </w:r>
      <w:r w:rsidR="001352D5" w:rsidRPr="00593A13">
        <w:rPr>
          <w:rFonts w:asciiTheme="minorHAnsi" w:hAnsiTheme="minorHAnsi" w:cstheme="minorHAnsi"/>
        </w:rPr>
        <w:t>» проводилось голосования по различным категориям лекарственных средств</w:t>
      </w:r>
      <w:r w:rsidR="00081714" w:rsidRPr="00593A13">
        <w:rPr>
          <w:rFonts w:asciiTheme="minorHAnsi" w:hAnsiTheme="minorHAnsi" w:cstheme="minorHAnsi"/>
        </w:rPr>
        <w:t xml:space="preserve"> для комплексной оценки </w:t>
      </w:r>
      <w:r w:rsidR="000C080D" w:rsidRPr="00593A13">
        <w:rPr>
          <w:rFonts w:asciiTheme="minorHAnsi" w:hAnsiTheme="minorHAnsi" w:cstheme="minorHAnsi"/>
        </w:rPr>
        <w:t xml:space="preserve">категории и определения отношения </w:t>
      </w:r>
      <w:r w:rsidR="006A4DC5" w:rsidRPr="00593A13">
        <w:rPr>
          <w:rFonts w:asciiTheme="minorHAnsi" w:hAnsiTheme="minorHAnsi" w:cstheme="minorHAnsi"/>
        </w:rPr>
        <w:t xml:space="preserve">и </w:t>
      </w:r>
      <w:r w:rsidR="00233846" w:rsidRPr="00593A13">
        <w:rPr>
          <w:rFonts w:asciiTheme="minorHAnsi" w:hAnsiTheme="minorHAnsi" w:cstheme="minorHAnsi"/>
        </w:rPr>
        <w:t>предпочтений аптечных работников к тем или иным лекарственным препаратам.</w:t>
      </w:r>
      <w:r w:rsidR="000D6EF0" w:rsidRPr="00593A13">
        <w:rPr>
          <w:rFonts w:asciiTheme="minorHAnsi" w:hAnsiTheme="minorHAnsi" w:cstheme="minorHAnsi"/>
        </w:rPr>
        <w:t xml:space="preserve"> Также</w:t>
      </w:r>
      <w:r w:rsidR="00FF7A14" w:rsidRPr="00593A13">
        <w:rPr>
          <w:rFonts w:asciiTheme="minorHAnsi" w:hAnsiTheme="minorHAnsi" w:cstheme="minorHAnsi"/>
        </w:rPr>
        <w:t>, в дополнении к классическим методам голосования</w:t>
      </w:r>
      <w:r w:rsidR="00C053D8" w:rsidRPr="00593A13">
        <w:rPr>
          <w:rFonts w:asciiTheme="minorHAnsi" w:hAnsiTheme="minorHAnsi" w:cstheme="minorHAnsi"/>
        </w:rPr>
        <w:t>, про</w:t>
      </w:r>
      <w:r w:rsidR="00874B36" w:rsidRPr="00593A13">
        <w:rPr>
          <w:rFonts w:asciiTheme="minorHAnsi" w:hAnsiTheme="minorHAnsi" w:cstheme="minorHAnsi"/>
        </w:rPr>
        <w:t xml:space="preserve">водилось голосование аптечного сообщества в </w:t>
      </w:r>
      <w:r w:rsidR="00FF7A14" w:rsidRPr="00593A13">
        <w:rPr>
          <w:rFonts w:asciiTheme="minorHAnsi" w:hAnsiTheme="minorHAnsi" w:cstheme="minorHAnsi"/>
        </w:rPr>
        <w:t xml:space="preserve">мессенджере </w:t>
      </w:r>
      <w:r w:rsidR="007A5A35" w:rsidRPr="00593A13">
        <w:rPr>
          <w:rFonts w:asciiTheme="minorHAnsi" w:hAnsiTheme="minorHAnsi" w:cstheme="minorHAnsi"/>
          <w:lang w:val="en-US"/>
        </w:rPr>
        <w:t>Telegram</w:t>
      </w:r>
      <w:r w:rsidR="007A5A35" w:rsidRPr="00593A13">
        <w:rPr>
          <w:rFonts w:asciiTheme="minorHAnsi" w:hAnsiTheme="minorHAnsi" w:cstheme="minorHAnsi"/>
        </w:rPr>
        <w:t xml:space="preserve">, </w:t>
      </w:r>
      <w:r w:rsidR="000013BC" w:rsidRPr="00593A13">
        <w:rPr>
          <w:rFonts w:asciiTheme="minorHAnsi" w:hAnsiTheme="minorHAnsi" w:cstheme="minorHAnsi"/>
        </w:rPr>
        <w:t xml:space="preserve">которое </w:t>
      </w:r>
      <w:r w:rsidR="00497776" w:rsidRPr="00593A13">
        <w:rPr>
          <w:rFonts w:asciiTheme="minorHAnsi" w:hAnsiTheme="minorHAnsi" w:cstheme="minorHAnsi"/>
        </w:rPr>
        <w:t>вызвало огромный интерес</w:t>
      </w:r>
      <w:r w:rsidR="00B73974" w:rsidRPr="00593A13">
        <w:rPr>
          <w:rFonts w:asciiTheme="minorHAnsi" w:hAnsiTheme="minorHAnsi" w:cstheme="minorHAnsi"/>
        </w:rPr>
        <w:t>. Также, в связи с большим интересом аптечных сетей</w:t>
      </w:r>
      <w:r w:rsidR="00A77FE4" w:rsidRPr="00593A13">
        <w:rPr>
          <w:rFonts w:asciiTheme="minorHAnsi" w:hAnsiTheme="minorHAnsi" w:cstheme="minorHAnsi"/>
        </w:rPr>
        <w:t xml:space="preserve"> к</w:t>
      </w:r>
      <w:r w:rsidR="008C2C73" w:rsidRPr="00593A13">
        <w:rPr>
          <w:rFonts w:asciiTheme="minorHAnsi" w:hAnsiTheme="minorHAnsi" w:cstheme="minorHAnsi"/>
        </w:rPr>
        <w:t xml:space="preserve"> номинированию Собственных торговых марок, </w:t>
      </w:r>
      <w:proofErr w:type="spellStart"/>
      <w:r w:rsidR="008C2C73" w:rsidRPr="00593A13">
        <w:rPr>
          <w:rFonts w:asciiTheme="minorHAnsi" w:hAnsiTheme="minorHAnsi" w:cstheme="minorHAnsi"/>
        </w:rPr>
        <w:t>наддые</w:t>
      </w:r>
      <w:proofErr w:type="spellEnd"/>
      <w:r w:rsidR="008C2C73" w:rsidRPr="00593A13">
        <w:rPr>
          <w:rFonts w:asciiTheme="minorHAnsi" w:hAnsiTheme="minorHAnsi" w:cstheme="minorHAnsi"/>
        </w:rPr>
        <w:t xml:space="preserve"> номинации были выделены в отдельную категорию.</w:t>
      </w:r>
    </w:p>
    <w:p w14:paraId="1FA79AB6" w14:textId="120CF30C" w:rsidR="00CB6468" w:rsidRPr="00593A13" w:rsidRDefault="00845ABA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  <w:r w:rsidRPr="00593A13">
        <w:rPr>
          <w:rFonts w:asciiTheme="minorHAnsi" w:hAnsiTheme="minorHAnsi" w:cstheme="minorHAnsi"/>
        </w:rPr>
        <w:t>Церемония на</w:t>
      </w:r>
      <w:r w:rsidR="00194069" w:rsidRPr="00593A13">
        <w:rPr>
          <w:rFonts w:asciiTheme="minorHAnsi" w:hAnsiTheme="minorHAnsi" w:cstheme="minorHAnsi"/>
        </w:rPr>
        <w:t xml:space="preserve">граждения подвела итоги </w:t>
      </w:r>
      <w:r w:rsidR="00E46123" w:rsidRPr="00593A13">
        <w:rPr>
          <w:rFonts w:asciiTheme="minorHAnsi" w:hAnsiTheme="minorHAnsi" w:cstheme="minorHAnsi"/>
          <w:lang w:val="en-US"/>
        </w:rPr>
        <w:t>X</w:t>
      </w:r>
      <w:r w:rsidR="00312E6D" w:rsidRPr="00593A13">
        <w:rPr>
          <w:rFonts w:asciiTheme="minorHAnsi" w:hAnsiTheme="minorHAnsi" w:cstheme="minorHAnsi"/>
        </w:rPr>
        <w:t xml:space="preserve"> </w:t>
      </w:r>
      <w:r w:rsidR="00155811" w:rsidRPr="00593A13">
        <w:rPr>
          <w:rFonts w:asciiTheme="minorHAnsi" w:hAnsiTheme="minorHAnsi" w:cstheme="minorHAnsi"/>
        </w:rPr>
        <w:t>ф</w:t>
      </w:r>
      <w:r w:rsidR="00194069" w:rsidRPr="00593A13">
        <w:rPr>
          <w:rFonts w:asciiTheme="minorHAnsi" w:hAnsiTheme="minorHAnsi" w:cstheme="minorHAnsi"/>
        </w:rPr>
        <w:t>армацевтической премии «</w:t>
      </w:r>
      <w:r w:rsidR="00D66AF3" w:rsidRPr="00593A13">
        <w:rPr>
          <w:rFonts w:asciiTheme="minorHAnsi" w:hAnsiTheme="minorHAnsi" w:cstheme="minorHAnsi"/>
        </w:rPr>
        <w:t>Зеленый Крест».</w:t>
      </w:r>
      <w:r w:rsidR="00194069" w:rsidRPr="00593A13">
        <w:rPr>
          <w:rFonts w:asciiTheme="minorHAnsi" w:hAnsiTheme="minorHAnsi" w:cstheme="minorHAnsi"/>
        </w:rPr>
        <w:t xml:space="preserve"> </w:t>
      </w:r>
      <w:r w:rsidR="009F3B6A" w:rsidRPr="00593A13">
        <w:rPr>
          <w:rFonts w:asciiTheme="minorHAnsi" w:hAnsiTheme="minorHAnsi" w:cstheme="minorHAnsi"/>
        </w:rPr>
        <w:t>З</w:t>
      </w:r>
      <w:r w:rsidR="00AF0045" w:rsidRPr="00593A13">
        <w:rPr>
          <w:rFonts w:asciiTheme="minorHAnsi" w:hAnsiTheme="minorHAnsi" w:cstheme="minorHAnsi"/>
        </w:rPr>
        <w:t xml:space="preserve">еленый Крест </w:t>
      </w:r>
      <w:r w:rsidR="009F3B6A" w:rsidRPr="00593A13">
        <w:rPr>
          <w:rFonts w:asciiTheme="minorHAnsi" w:hAnsiTheme="minorHAnsi" w:cstheme="minorHAnsi"/>
        </w:rPr>
        <w:t xml:space="preserve">стал не просто символом аптек, </w:t>
      </w:r>
      <w:r w:rsidR="00B93D32" w:rsidRPr="00593A13">
        <w:rPr>
          <w:rFonts w:asciiTheme="minorHAnsi" w:hAnsiTheme="minorHAnsi" w:cstheme="minorHAnsi"/>
        </w:rPr>
        <w:t xml:space="preserve">но и знаком их качества. </w:t>
      </w:r>
      <w:r w:rsidR="00B5184B" w:rsidRPr="00593A13">
        <w:rPr>
          <w:rFonts w:asciiTheme="minorHAnsi" w:hAnsiTheme="minorHAnsi" w:cstheme="minorHAnsi"/>
        </w:rPr>
        <w:t xml:space="preserve">Премия по праву считается аналогом Нобелевской премии </w:t>
      </w:r>
      <w:r w:rsidR="00511E60" w:rsidRPr="00593A13">
        <w:rPr>
          <w:rFonts w:asciiTheme="minorHAnsi" w:hAnsiTheme="minorHAnsi" w:cstheme="minorHAnsi"/>
        </w:rPr>
        <w:t>на аптечном</w:t>
      </w:r>
      <w:r w:rsidR="00A15F77" w:rsidRPr="00593A13">
        <w:rPr>
          <w:rFonts w:asciiTheme="minorHAnsi" w:hAnsiTheme="minorHAnsi" w:cstheme="minorHAnsi"/>
        </w:rPr>
        <w:t xml:space="preserve"> рынке. Ф</w:t>
      </w:r>
      <w:r w:rsidR="00CB6C6A" w:rsidRPr="00593A13">
        <w:rPr>
          <w:rFonts w:asciiTheme="minorHAnsi" w:hAnsiTheme="minorHAnsi" w:cstheme="minorHAnsi"/>
        </w:rPr>
        <w:t>акт победы в премии активно используется</w:t>
      </w:r>
      <w:r w:rsidR="00B93D32" w:rsidRPr="00593A13">
        <w:rPr>
          <w:rFonts w:asciiTheme="minorHAnsi" w:hAnsiTheme="minorHAnsi" w:cstheme="minorHAnsi"/>
        </w:rPr>
        <w:t xml:space="preserve"> фармацевтическими компаниями и аптечными сетями в продвижении </w:t>
      </w:r>
      <w:r w:rsidR="00223645" w:rsidRPr="00593A13">
        <w:rPr>
          <w:rFonts w:asciiTheme="minorHAnsi" w:hAnsiTheme="minorHAnsi" w:cstheme="minorHAnsi"/>
        </w:rPr>
        <w:t>своих продуктов и компании</w:t>
      </w:r>
      <w:r w:rsidR="00CB6468" w:rsidRPr="00593A13">
        <w:rPr>
          <w:rFonts w:asciiTheme="minorHAnsi" w:hAnsiTheme="minorHAnsi" w:cstheme="minorHAnsi"/>
        </w:rPr>
        <w:t xml:space="preserve"> в целом.</w:t>
      </w:r>
      <w:r w:rsidR="008D17D7" w:rsidRPr="00593A13">
        <w:rPr>
          <w:rFonts w:asciiTheme="minorHAnsi" w:hAnsiTheme="minorHAnsi" w:cstheme="minorHAnsi"/>
        </w:rPr>
        <w:t xml:space="preserve"> </w:t>
      </w:r>
      <w:r w:rsidR="00A07ACF" w:rsidRPr="00593A13">
        <w:rPr>
          <w:rFonts w:asciiTheme="minorHAnsi" w:hAnsiTheme="minorHAnsi" w:cstheme="minorHAnsi"/>
        </w:rPr>
        <w:t>Логотип премии можно видеть везде – на телевидении</w:t>
      </w:r>
      <w:r w:rsidR="005566A9" w:rsidRPr="00593A13">
        <w:rPr>
          <w:rFonts w:asciiTheme="minorHAnsi" w:hAnsiTheme="minorHAnsi" w:cstheme="minorHAnsi"/>
        </w:rPr>
        <w:t xml:space="preserve">, </w:t>
      </w:r>
      <w:r w:rsidR="00A07ACF" w:rsidRPr="00593A13">
        <w:rPr>
          <w:rFonts w:asciiTheme="minorHAnsi" w:hAnsiTheme="minorHAnsi" w:cstheme="minorHAnsi"/>
        </w:rPr>
        <w:t xml:space="preserve">радио, </w:t>
      </w:r>
      <w:r w:rsidR="0083781E" w:rsidRPr="00593A13">
        <w:rPr>
          <w:rFonts w:asciiTheme="minorHAnsi" w:hAnsiTheme="minorHAnsi" w:cstheme="minorHAnsi"/>
        </w:rPr>
        <w:t xml:space="preserve">в </w:t>
      </w:r>
      <w:r w:rsidR="00A07ACF" w:rsidRPr="00593A13">
        <w:rPr>
          <w:rFonts w:asciiTheme="minorHAnsi" w:hAnsiTheme="minorHAnsi" w:cstheme="minorHAnsi"/>
        </w:rPr>
        <w:t>профессиональной и популярной пре</w:t>
      </w:r>
      <w:r w:rsidR="0083781E" w:rsidRPr="00593A13">
        <w:rPr>
          <w:rFonts w:asciiTheme="minorHAnsi" w:hAnsiTheme="minorHAnsi" w:cstheme="minorHAnsi"/>
        </w:rPr>
        <w:t>ссе</w:t>
      </w:r>
      <w:r w:rsidR="007444D8" w:rsidRPr="00593A13">
        <w:rPr>
          <w:rFonts w:asciiTheme="minorHAnsi" w:hAnsiTheme="minorHAnsi" w:cstheme="minorHAnsi"/>
        </w:rPr>
        <w:t>, на упаковках десятков препаратов</w:t>
      </w:r>
      <w:r w:rsidR="003C5F51" w:rsidRPr="00593A13">
        <w:rPr>
          <w:rFonts w:asciiTheme="minorHAnsi" w:hAnsiTheme="minorHAnsi" w:cstheme="minorHAnsi"/>
        </w:rPr>
        <w:t xml:space="preserve"> и, конечно, в аптеках. </w:t>
      </w:r>
      <w:r w:rsidR="00CD7D50" w:rsidRPr="00593A13">
        <w:rPr>
          <w:rFonts w:asciiTheme="minorHAnsi" w:hAnsiTheme="minorHAnsi" w:cstheme="minorHAnsi"/>
        </w:rPr>
        <w:t xml:space="preserve">Именно поэтому участие и победа в премии </w:t>
      </w:r>
      <w:r w:rsidR="003C5F51" w:rsidRPr="00593A13">
        <w:rPr>
          <w:rFonts w:asciiTheme="minorHAnsi" w:hAnsiTheme="minorHAnsi" w:cstheme="minorHAnsi"/>
        </w:rPr>
        <w:t>«Зеленый Крест»</w:t>
      </w:r>
      <w:r w:rsidR="00CD7D50" w:rsidRPr="00593A13">
        <w:rPr>
          <w:rFonts w:asciiTheme="minorHAnsi" w:hAnsiTheme="minorHAnsi" w:cstheme="minorHAnsi"/>
        </w:rPr>
        <w:t xml:space="preserve"> - залог успеха компании и высоких продаж.</w:t>
      </w:r>
    </w:p>
    <w:p w14:paraId="656A6764" w14:textId="77777777" w:rsidR="00497D79" w:rsidRPr="00593A13" w:rsidRDefault="00497D79" w:rsidP="002F5F4F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asciiTheme="minorHAnsi" w:hAnsiTheme="minorHAnsi" w:cstheme="minorHAnsi"/>
        </w:rPr>
      </w:pPr>
    </w:p>
    <w:p w14:paraId="0E62959B" w14:textId="2FAC45C2" w:rsidR="00024966" w:rsidRPr="00593A13" w:rsidRDefault="00922DF8" w:rsidP="002F5F4F">
      <w:pPr>
        <w:widowControl w:val="0"/>
        <w:autoSpaceDE w:val="0"/>
        <w:autoSpaceDN w:val="0"/>
        <w:adjustRightInd w:val="0"/>
        <w:ind w:firstLine="710"/>
        <w:contextualSpacing/>
        <w:jc w:val="center"/>
        <w:rPr>
          <w:rFonts w:asciiTheme="minorHAnsi" w:hAnsiTheme="minorHAnsi" w:cstheme="minorHAnsi"/>
          <w:b/>
        </w:rPr>
      </w:pPr>
      <w:r w:rsidRPr="00593A13">
        <w:rPr>
          <w:rFonts w:asciiTheme="minorHAnsi" w:hAnsiTheme="minorHAnsi" w:cstheme="minorHAnsi"/>
          <w:b/>
        </w:rPr>
        <w:t>Список победителей</w:t>
      </w:r>
      <w:r w:rsidRPr="00593A13">
        <w:rPr>
          <w:rFonts w:asciiTheme="minorHAnsi" w:eastAsia="MingLiU" w:hAnsiTheme="minorHAnsi" w:cstheme="minorHAnsi"/>
          <w:b/>
        </w:rPr>
        <w:br/>
      </w:r>
      <w:r w:rsidR="00E46123" w:rsidRPr="00593A13">
        <w:rPr>
          <w:rFonts w:asciiTheme="minorHAnsi" w:hAnsiTheme="minorHAnsi" w:cstheme="minorHAnsi"/>
          <w:b/>
          <w:lang w:val="en-US"/>
        </w:rPr>
        <w:t>X</w:t>
      </w:r>
      <w:r w:rsidR="00FF56B8" w:rsidRPr="00593A13">
        <w:rPr>
          <w:rFonts w:asciiTheme="minorHAnsi" w:hAnsiTheme="minorHAnsi" w:cstheme="minorHAnsi"/>
          <w:b/>
        </w:rPr>
        <w:t xml:space="preserve"> </w:t>
      </w:r>
      <w:r w:rsidR="00BD3256" w:rsidRPr="00593A13">
        <w:rPr>
          <w:rFonts w:asciiTheme="minorHAnsi" w:hAnsiTheme="minorHAnsi" w:cstheme="minorHAnsi"/>
          <w:b/>
        </w:rPr>
        <w:t>ф</w:t>
      </w:r>
      <w:r w:rsidR="00024966" w:rsidRPr="00593A13">
        <w:rPr>
          <w:rFonts w:asciiTheme="minorHAnsi" w:hAnsiTheme="minorHAnsi" w:cstheme="minorHAnsi"/>
          <w:b/>
        </w:rPr>
        <w:t>армацевтической премии «З</w:t>
      </w:r>
      <w:r w:rsidR="00AA2648" w:rsidRPr="00593A13">
        <w:rPr>
          <w:rFonts w:asciiTheme="minorHAnsi" w:hAnsiTheme="minorHAnsi" w:cstheme="minorHAnsi"/>
          <w:b/>
        </w:rPr>
        <w:t>еленый Крест</w:t>
      </w:r>
      <w:r w:rsidR="00024966" w:rsidRPr="00593A13">
        <w:rPr>
          <w:rFonts w:asciiTheme="minorHAnsi" w:hAnsiTheme="minorHAnsi" w:cstheme="minorHAnsi"/>
          <w:b/>
        </w:rPr>
        <w:t>»</w:t>
      </w:r>
    </w:p>
    <w:p w14:paraId="559896D1" w14:textId="2928E447" w:rsidR="004D1E2A" w:rsidRPr="00593A13" w:rsidRDefault="004D1E2A" w:rsidP="002F5F4F">
      <w:pPr>
        <w:ind w:firstLine="709"/>
        <w:contextualSpacing/>
        <w:jc w:val="both"/>
        <w:rPr>
          <w:rFonts w:asciiTheme="minorHAnsi" w:hAnsiTheme="minorHAnsi" w:cstheme="minorHAnsi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948"/>
        <w:gridCol w:w="4241"/>
      </w:tblGrid>
      <w:tr w:rsidR="00952E14" w:rsidRPr="00F57884" w14:paraId="77DA7EAC" w14:textId="77777777" w:rsidTr="001076C6">
        <w:tc>
          <w:tcPr>
            <w:tcW w:w="2919" w:type="pct"/>
            <w:noWrap/>
          </w:tcPr>
          <w:p w14:paraId="36EDAA4C" w14:textId="4445B823" w:rsidR="00C64098" w:rsidRPr="00F57884" w:rsidRDefault="004B70CF" w:rsidP="004B70CF">
            <w:pPr>
              <w:ind w:firstLine="2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2081" w:type="pct"/>
            <w:noWrap/>
          </w:tcPr>
          <w:p w14:paraId="56AAF735" w14:textId="0CCA7867" w:rsidR="00C64098" w:rsidRPr="00F57884" w:rsidRDefault="004B70CF" w:rsidP="004B70C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BB7483" w:rsidRPr="00F57884" w14:paraId="0D87A841" w14:textId="77777777" w:rsidTr="00501F9B">
        <w:tc>
          <w:tcPr>
            <w:tcW w:w="5000" w:type="pct"/>
            <w:gridSpan w:val="2"/>
            <w:noWrap/>
          </w:tcPr>
          <w:p w14:paraId="451D3BB0" w14:textId="1F6A8589" w:rsidR="00BB7483" w:rsidRPr="00F57884" w:rsidRDefault="00BB7483" w:rsidP="00BB748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Категория: Аптечная сеть</w:t>
            </w:r>
          </w:p>
        </w:tc>
      </w:tr>
      <w:tr w:rsidR="00577B52" w:rsidRPr="00F57884" w14:paraId="730FA07C" w14:textId="77777777" w:rsidTr="001076C6">
        <w:tc>
          <w:tcPr>
            <w:tcW w:w="2919" w:type="pct"/>
            <w:noWrap/>
          </w:tcPr>
          <w:p w14:paraId="4B399A1C" w14:textId="26BF84D0" w:rsidR="00577B52" w:rsidRPr="00F57884" w:rsidRDefault="00CE1FA0" w:rsidP="005704FD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Аптечная сеть года</w:t>
            </w:r>
          </w:p>
        </w:tc>
        <w:tc>
          <w:tcPr>
            <w:tcW w:w="2081" w:type="pct"/>
            <w:noWrap/>
          </w:tcPr>
          <w:p w14:paraId="7BD9F16B" w14:textId="6A507070" w:rsidR="00577B52" w:rsidRPr="00F57884" w:rsidRDefault="005704FD" w:rsidP="005704F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Вита (Самара)</w:t>
            </w:r>
          </w:p>
        </w:tc>
      </w:tr>
      <w:tr w:rsidR="00577B52" w:rsidRPr="00F57884" w14:paraId="1593D934" w14:textId="77777777" w:rsidTr="001076C6">
        <w:tc>
          <w:tcPr>
            <w:tcW w:w="2919" w:type="pct"/>
            <w:noWrap/>
          </w:tcPr>
          <w:p w14:paraId="1342C231" w14:textId="2302D0C6" w:rsidR="00577B52" w:rsidRPr="00F57884" w:rsidRDefault="005704FD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Аптечная сеть года (выбор аптечного сообщества)</w:t>
            </w:r>
          </w:p>
        </w:tc>
        <w:tc>
          <w:tcPr>
            <w:tcW w:w="2081" w:type="pct"/>
            <w:noWrap/>
          </w:tcPr>
          <w:p w14:paraId="03209F81" w14:textId="0C858D58" w:rsidR="00577B52" w:rsidRPr="00F57884" w:rsidRDefault="005704FD" w:rsidP="005704F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Планета здоровья (Пермь)</w:t>
            </w:r>
          </w:p>
        </w:tc>
      </w:tr>
      <w:tr w:rsidR="00577B52" w:rsidRPr="00F57884" w14:paraId="1FCEB9EA" w14:textId="77777777" w:rsidTr="001076C6">
        <w:tc>
          <w:tcPr>
            <w:tcW w:w="2919" w:type="pct"/>
            <w:noWrap/>
          </w:tcPr>
          <w:p w14:paraId="6B111A8E" w14:textId="323A9593" w:rsidR="00577B52" w:rsidRPr="00F57884" w:rsidRDefault="005704FD" w:rsidP="005704FD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Динамика года</w:t>
            </w:r>
          </w:p>
        </w:tc>
        <w:tc>
          <w:tcPr>
            <w:tcW w:w="2081" w:type="pct"/>
            <w:noWrap/>
          </w:tcPr>
          <w:p w14:paraId="0A349F44" w14:textId="6C7938CF" w:rsidR="00577B52" w:rsidRPr="00F57884" w:rsidRDefault="005704FD" w:rsidP="005704FD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Апрель (Краснодар)</w:t>
            </w:r>
          </w:p>
        </w:tc>
      </w:tr>
      <w:tr w:rsidR="00577B52" w:rsidRPr="00F57884" w14:paraId="30F8CB63" w14:textId="77777777" w:rsidTr="001076C6">
        <w:tc>
          <w:tcPr>
            <w:tcW w:w="2919" w:type="pct"/>
            <w:noWrap/>
          </w:tcPr>
          <w:p w14:paraId="6166373D" w14:textId="2DA699DF" w:rsidR="00577B52" w:rsidRPr="00F57884" w:rsidRDefault="00344637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Работодатель года</w:t>
            </w:r>
          </w:p>
        </w:tc>
        <w:tc>
          <w:tcPr>
            <w:tcW w:w="2081" w:type="pct"/>
            <w:noWrap/>
          </w:tcPr>
          <w:p w14:paraId="296208D0" w14:textId="5A94A0D3" w:rsidR="00577B52" w:rsidRPr="00F57884" w:rsidRDefault="00344637" w:rsidP="00344637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Фарм Дисконт и Ваш Доктор (Бийск)</w:t>
            </w:r>
          </w:p>
        </w:tc>
      </w:tr>
      <w:tr w:rsidR="00577B52" w:rsidRPr="00F57884" w14:paraId="2B0B7378" w14:textId="77777777" w:rsidTr="001076C6">
        <w:tc>
          <w:tcPr>
            <w:tcW w:w="2919" w:type="pct"/>
            <w:noWrap/>
          </w:tcPr>
          <w:p w14:paraId="293DA90F" w14:textId="756E0725" w:rsidR="00577B52" w:rsidRPr="00F57884" w:rsidRDefault="00390697" w:rsidP="00390697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Региональная аптечная сеть</w:t>
            </w:r>
          </w:p>
        </w:tc>
        <w:tc>
          <w:tcPr>
            <w:tcW w:w="2081" w:type="pct"/>
            <w:noWrap/>
          </w:tcPr>
          <w:p w14:paraId="3D8B7B71" w14:textId="0EAA3B72" w:rsidR="00577B52" w:rsidRPr="00F57884" w:rsidRDefault="005D6E23" w:rsidP="005D6E2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Фармия</w:t>
            </w:r>
            <w:proofErr w:type="spellEnd"/>
            <w:r w:rsidRPr="00F57884">
              <w:rPr>
                <w:rFonts w:asciiTheme="minorHAnsi" w:hAnsiTheme="minorHAnsi" w:cstheme="minorHAnsi"/>
                <w:sz w:val="20"/>
                <w:szCs w:val="20"/>
              </w:rPr>
              <w:t xml:space="preserve"> (Воронеж)</w:t>
            </w:r>
          </w:p>
        </w:tc>
      </w:tr>
      <w:tr w:rsidR="00577B52" w:rsidRPr="00F57884" w14:paraId="38317F59" w14:textId="77777777" w:rsidTr="001076C6">
        <w:tc>
          <w:tcPr>
            <w:tcW w:w="2919" w:type="pct"/>
            <w:noWrap/>
          </w:tcPr>
          <w:p w14:paraId="1A4E264B" w14:textId="59752F69" w:rsidR="00577B52" w:rsidRPr="00F57884" w:rsidRDefault="00390697" w:rsidP="00390697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Региональная аптечная сеть</w:t>
            </w:r>
          </w:p>
        </w:tc>
        <w:tc>
          <w:tcPr>
            <w:tcW w:w="2081" w:type="pct"/>
            <w:noWrap/>
          </w:tcPr>
          <w:p w14:paraId="431FDB6B" w14:textId="2D1A3D6A" w:rsidR="00577B52" w:rsidRPr="00F57884" w:rsidRDefault="005D6E23" w:rsidP="005D6E23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Арника (Донецк)</w:t>
            </w:r>
          </w:p>
        </w:tc>
      </w:tr>
      <w:tr w:rsidR="00577B52" w:rsidRPr="00F57884" w14:paraId="4A16ECFE" w14:textId="77777777" w:rsidTr="001076C6">
        <w:tc>
          <w:tcPr>
            <w:tcW w:w="2919" w:type="pct"/>
            <w:noWrap/>
          </w:tcPr>
          <w:p w14:paraId="4014F310" w14:textId="0A160616" w:rsidR="00577B52" w:rsidRPr="00F57884" w:rsidRDefault="005D6E23" w:rsidP="005D6E23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Социальный проект</w:t>
            </w:r>
          </w:p>
        </w:tc>
        <w:tc>
          <w:tcPr>
            <w:tcW w:w="2081" w:type="pct"/>
            <w:noWrap/>
          </w:tcPr>
          <w:p w14:paraId="7EBD9555" w14:textId="78497C68" w:rsidR="00577B52" w:rsidRPr="00F57884" w:rsidRDefault="008B58F8" w:rsidP="008B58F8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Арника (Донецк)</w:t>
            </w:r>
          </w:p>
        </w:tc>
      </w:tr>
      <w:tr w:rsidR="00577B52" w:rsidRPr="00F57884" w14:paraId="7601A428" w14:textId="77777777" w:rsidTr="001076C6">
        <w:tc>
          <w:tcPr>
            <w:tcW w:w="2919" w:type="pct"/>
            <w:noWrap/>
          </w:tcPr>
          <w:p w14:paraId="1F9511B7" w14:textId="59443C06" w:rsidR="00577B52" w:rsidRPr="00F57884" w:rsidRDefault="008B58F8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Аптека года</w:t>
            </w:r>
          </w:p>
        </w:tc>
        <w:tc>
          <w:tcPr>
            <w:tcW w:w="2081" w:type="pct"/>
            <w:noWrap/>
          </w:tcPr>
          <w:p w14:paraId="34D54D42" w14:textId="7B208ABE" w:rsidR="00577B52" w:rsidRPr="00F57884" w:rsidRDefault="00C85A09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85A09">
              <w:rPr>
                <w:rFonts w:asciiTheme="minorHAnsi" w:hAnsiTheme="minorHAnsi" w:cstheme="minorHAnsi"/>
                <w:sz w:val="20"/>
                <w:szCs w:val="20"/>
              </w:rPr>
              <w:t>Аптека №389</w:t>
            </w:r>
            <w:r w:rsidR="004A600C">
              <w:rPr>
                <w:rFonts w:asciiTheme="minorHAnsi" w:hAnsiTheme="minorHAnsi" w:cstheme="minorHAnsi"/>
                <w:sz w:val="20"/>
                <w:szCs w:val="20"/>
              </w:rPr>
              <w:t xml:space="preserve"> Сбер Еаптека (</w:t>
            </w:r>
            <w:r w:rsidRPr="00C85A09">
              <w:rPr>
                <w:rFonts w:asciiTheme="minorHAnsi" w:hAnsiTheme="minorHAnsi" w:cstheme="minorHAnsi"/>
                <w:sz w:val="20"/>
                <w:szCs w:val="20"/>
              </w:rPr>
              <w:t>с. Озерное</w:t>
            </w:r>
            <w:r w:rsidR="004A600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77B52" w:rsidRPr="00F57884" w14:paraId="27C88E39" w14:textId="77777777" w:rsidTr="001076C6">
        <w:tc>
          <w:tcPr>
            <w:tcW w:w="2919" w:type="pct"/>
            <w:noWrap/>
          </w:tcPr>
          <w:p w14:paraId="489CBCC0" w14:textId="466DD867" w:rsidR="00577B52" w:rsidRPr="00F57884" w:rsidRDefault="008B58F8" w:rsidP="008B58F8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Аптечная франшиза</w:t>
            </w:r>
          </w:p>
        </w:tc>
        <w:tc>
          <w:tcPr>
            <w:tcW w:w="2081" w:type="pct"/>
            <w:noWrap/>
          </w:tcPr>
          <w:p w14:paraId="4002000B" w14:textId="0653BB03" w:rsidR="00577B52" w:rsidRPr="00F57884" w:rsidRDefault="008B58F8" w:rsidP="008B58F8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Аптека Фарма (Рязань)</w:t>
            </w:r>
          </w:p>
        </w:tc>
      </w:tr>
      <w:tr w:rsidR="00577B52" w:rsidRPr="00F57884" w14:paraId="3AA2BB21" w14:textId="77777777" w:rsidTr="001076C6">
        <w:tc>
          <w:tcPr>
            <w:tcW w:w="2919" w:type="pct"/>
            <w:noWrap/>
          </w:tcPr>
          <w:p w14:paraId="3F95D835" w14:textId="6CDDA5D1" w:rsidR="00577B52" w:rsidRPr="00F57884" w:rsidRDefault="008B58F8" w:rsidP="008B58F8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Лучшая платформа сервисов и программа лояльности для всей Фармы</w:t>
            </w:r>
          </w:p>
        </w:tc>
        <w:tc>
          <w:tcPr>
            <w:tcW w:w="2081" w:type="pct"/>
            <w:noWrap/>
          </w:tcPr>
          <w:p w14:paraId="7294342E" w14:textId="0F1B7EC4" w:rsidR="00577B52" w:rsidRPr="00F57884" w:rsidRDefault="008B58F8" w:rsidP="008B58F8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Пульсарбонус</w:t>
            </w:r>
            <w:proofErr w:type="spellEnd"/>
            <w:r w:rsidRPr="00F57884">
              <w:rPr>
                <w:rFonts w:asciiTheme="minorHAnsi" w:hAnsiTheme="minorHAnsi" w:cstheme="minorHAnsi"/>
                <w:sz w:val="20"/>
                <w:szCs w:val="20"/>
              </w:rPr>
              <w:t xml:space="preserve"> (Созвездие)</w:t>
            </w:r>
          </w:p>
        </w:tc>
      </w:tr>
      <w:tr w:rsidR="00131C35" w:rsidRPr="00F57884" w14:paraId="5FCFE50F" w14:textId="77777777" w:rsidTr="00501F9B">
        <w:tc>
          <w:tcPr>
            <w:tcW w:w="5000" w:type="pct"/>
            <w:gridSpan w:val="2"/>
            <w:noWrap/>
          </w:tcPr>
          <w:p w14:paraId="22C0F6FC" w14:textId="59811FBD" w:rsidR="00131C35" w:rsidRPr="00F57884" w:rsidRDefault="00131C35" w:rsidP="00131C3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Категория: Персона года</w:t>
            </w:r>
          </w:p>
        </w:tc>
      </w:tr>
      <w:tr w:rsidR="00954604" w:rsidRPr="00F57884" w14:paraId="1FAE842E" w14:textId="77777777" w:rsidTr="001076C6">
        <w:tc>
          <w:tcPr>
            <w:tcW w:w="2919" w:type="pct"/>
            <w:noWrap/>
            <w:hideMark/>
          </w:tcPr>
          <w:p w14:paraId="4E6DEE15" w14:textId="77777777" w:rsidR="00D62A6E" w:rsidRPr="00F57884" w:rsidRDefault="00D62A6E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Глава аптечной сети</w:t>
            </w:r>
          </w:p>
        </w:tc>
        <w:tc>
          <w:tcPr>
            <w:tcW w:w="2081" w:type="pct"/>
            <w:noWrap/>
            <w:hideMark/>
          </w:tcPr>
          <w:p w14:paraId="6A537B4F" w14:textId="4DF53D9C" w:rsidR="00D62A6E" w:rsidRPr="00F57884" w:rsidRDefault="00F51760" w:rsidP="00F5176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1760">
              <w:rPr>
                <w:rFonts w:asciiTheme="minorHAnsi" w:hAnsiTheme="minorHAnsi" w:cstheme="minorHAnsi"/>
                <w:sz w:val="20"/>
                <w:szCs w:val="20"/>
              </w:rPr>
              <w:t>Монастырев Александр Вячеславович</w:t>
            </w:r>
          </w:p>
        </w:tc>
      </w:tr>
      <w:tr w:rsidR="00954604" w:rsidRPr="00F57884" w14:paraId="32BC1C73" w14:textId="77777777" w:rsidTr="001076C6">
        <w:tc>
          <w:tcPr>
            <w:tcW w:w="2919" w:type="pct"/>
            <w:noWrap/>
            <w:hideMark/>
          </w:tcPr>
          <w:p w14:paraId="0511A391" w14:textId="77777777" w:rsidR="00D62A6E" w:rsidRPr="00F57884" w:rsidRDefault="00D62A6E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Функциональный менеджер</w:t>
            </w:r>
          </w:p>
        </w:tc>
        <w:tc>
          <w:tcPr>
            <w:tcW w:w="2081" w:type="pct"/>
            <w:noWrap/>
            <w:hideMark/>
          </w:tcPr>
          <w:p w14:paraId="10BCB6C3" w14:textId="430464B2" w:rsidR="00D62A6E" w:rsidRPr="00F57884" w:rsidRDefault="00F51760" w:rsidP="00F5176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1760">
              <w:rPr>
                <w:rFonts w:asciiTheme="minorHAnsi" w:hAnsiTheme="minorHAnsi" w:cstheme="minorHAnsi"/>
                <w:sz w:val="20"/>
                <w:szCs w:val="20"/>
              </w:rPr>
              <w:t>Кадочникова Елена Ивановна</w:t>
            </w:r>
          </w:p>
        </w:tc>
      </w:tr>
      <w:tr w:rsidR="00954604" w:rsidRPr="00F57884" w14:paraId="26CF8854" w14:textId="77777777" w:rsidTr="001076C6">
        <w:tc>
          <w:tcPr>
            <w:tcW w:w="2919" w:type="pct"/>
            <w:noWrap/>
            <w:hideMark/>
          </w:tcPr>
          <w:p w14:paraId="759C37CC" w14:textId="77777777" w:rsidR="00D62A6E" w:rsidRPr="00F57884" w:rsidRDefault="00D62A6E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Аптечный работник</w:t>
            </w:r>
          </w:p>
        </w:tc>
        <w:tc>
          <w:tcPr>
            <w:tcW w:w="2081" w:type="pct"/>
            <w:noWrap/>
            <w:hideMark/>
          </w:tcPr>
          <w:p w14:paraId="05158D04" w14:textId="3B521B10" w:rsidR="00D62A6E" w:rsidRPr="00F57884" w:rsidRDefault="00F51760" w:rsidP="00F5176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1760">
              <w:rPr>
                <w:rFonts w:asciiTheme="minorHAnsi" w:hAnsiTheme="minorHAnsi" w:cstheme="minorHAnsi"/>
                <w:sz w:val="20"/>
                <w:szCs w:val="20"/>
              </w:rPr>
              <w:t>Лизунова Ирина Александровна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Макса</w:t>
            </w:r>
            <w:r w:rsidR="002B795C">
              <w:rPr>
                <w:rFonts w:asciiTheme="minorHAnsi" w:hAnsiTheme="minorHAnsi" w:cstheme="minorHAnsi"/>
                <w:sz w:val="20"/>
                <w:szCs w:val="20"/>
              </w:rPr>
              <w:t>вит</w:t>
            </w:r>
            <w:proofErr w:type="spellEnd"/>
            <w:r w:rsidR="002B79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54604" w:rsidRPr="00F57884" w14:paraId="70977DDC" w14:textId="77777777" w:rsidTr="001076C6">
        <w:tc>
          <w:tcPr>
            <w:tcW w:w="2919" w:type="pct"/>
            <w:noWrap/>
            <w:hideMark/>
          </w:tcPr>
          <w:p w14:paraId="277E6AD1" w14:textId="77777777" w:rsidR="00D62A6E" w:rsidRPr="00F57884" w:rsidRDefault="00D62A6E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7884">
              <w:rPr>
                <w:rFonts w:asciiTheme="minorHAnsi" w:hAnsiTheme="minorHAnsi" w:cstheme="minorHAnsi"/>
                <w:sz w:val="20"/>
                <w:szCs w:val="20"/>
              </w:rPr>
              <w:t>Особый вклад в развитие фармацевтической отрасли</w:t>
            </w:r>
          </w:p>
        </w:tc>
        <w:tc>
          <w:tcPr>
            <w:tcW w:w="2081" w:type="pct"/>
            <w:noWrap/>
            <w:hideMark/>
          </w:tcPr>
          <w:p w14:paraId="37D48FA5" w14:textId="77F54CA9" w:rsidR="00D62A6E" w:rsidRPr="00F57884" w:rsidRDefault="00F51760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51760">
              <w:rPr>
                <w:rFonts w:asciiTheme="minorHAnsi" w:hAnsiTheme="minorHAnsi" w:cstheme="minorHAnsi"/>
                <w:sz w:val="20"/>
                <w:szCs w:val="20"/>
              </w:rPr>
              <w:t>Еськин Сергей Михайлович</w:t>
            </w:r>
          </w:p>
        </w:tc>
      </w:tr>
      <w:tr w:rsidR="00954604" w:rsidRPr="00346FD5" w14:paraId="526CE57E" w14:textId="77777777" w:rsidTr="00501F9B">
        <w:tc>
          <w:tcPr>
            <w:tcW w:w="5000" w:type="pct"/>
            <w:gridSpan w:val="2"/>
            <w:noWrap/>
          </w:tcPr>
          <w:p w14:paraId="08236F2E" w14:textId="0AE74E3D" w:rsidR="00954604" w:rsidRPr="00346FD5" w:rsidRDefault="00954604" w:rsidP="009546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Категория: Компания года</w:t>
            </w:r>
          </w:p>
        </w:tc>
      </w:tr>
      <w:tr w:rsidR="00954604" w:rsidRPr="00346FD5" w14:paraId="58F51D3F" w14:textId="77777777" w:rsidTr="001076C6">
        <w:tc>
          <w:tcPr>
            <w:tcW w:w="2919" w:type="pct"/>
            <w:noWrap/>
            <w:hideMark/>
          </w:tcPr>
          <w:p w14:paraId="36923735" w14:textId="77777777" w:rsidR="00954604" w:rsidRPr="00346FD5" w:rsidRDefault="00954604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46F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Фармацевтическая компания</w:t>
            </w:r>
          </w:p>
        </w:tc>
        <w:tc>
          <w:tcPr>
            <w:tcW w:w="2081" w:type="pct"/>
            <w:noWrap/>
            <w:hideMark/>
          </w:tcPr>
          <w:p w14:paraId="225CB0BE" w14:textId="4FBA4660" w:rsidR="00954604" w:rsidRPr="00346FD5" w:rsidRDefault="002B795C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46FD5">
              <w:rPr>
                <w:rFonts w:asciiTheme="minorHAnsi" w:hAnsiTheme="minorHAnsi" w:cstheme="minorHAnsi"/>
                <w:sz w:val="20"/>
                <w:szCs w:val="20"/>
              </w:rPr>
              <w:t>Акрихин</w:t>
            </w:r>
          </w:p>
        </w:tc>
      </w:tr>
      <w:tr w:rsidR="00954604" w:rsidRPr="00346FD5" w14:paraId="2FB5EC21" w14:textId="77777777" w:rsidTr="001076C6">
        <w:tc>
          <w:tcPr>
            <w:tcW w:w="2919" w:type="pct"/>
            <w:noWrap/>
            <w:hideMark/>
          </w:tcPr>
          <w:p w14:paraId="4E6FEAE1" w14:textId="77777777" w:rsidR="00954604" w:rsidRPr="00346FD5" w:rsidRDefault="00954604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46FD5">
              <w:rPr>
                <w:rFonts w:asciiTheme="minorHAnsi" w:hAnsiTheme="minorHAnsi" w:cstheme="minorHAnsi"/>
                <w:sz w:val="20"/>
                <w:szCs w:val="20"/>
              </w:rPr>
              <w:t>Дистрибьютор</w:t>
            </w:r>
          </w:p>
        </w:tc>
        <w:tc>
          <w:tcPr>
            <w:tcW w:w="2081" w:type="pct"/>
            <w:noWrap/>
            <w:hideMark/>
          </w:tcPr>
          <w:p w14:paraId="36929048" w14:textId="1C420D97" w:rsidR="00954604" w:rsidRPr="00346FD5" w:rsidRDefault="00674C13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46FD5">
              <w:rPr>
                <w:rFonts w:asciiTheme="minorHAnsi" w:hAnsiTheme="minorHAnsi" w:cstheme="minorHAnsi"/>
                <w:sz w:val="20"/>
                <w:szCs w:val="20"/>
              </w:rPr>
              <w:t>Катрен</w:t>
            </w:r>
          </w:p>
        </w:tc>
      </w:tr>
      <w:tr w:rsidR="00954604" w:rsidRPr="00982746" w14:paraId="1515A5F9" w14:textId="77777777" w:rsidTr="001076C6">
        <w:tc>
          <w:tcPr>
            <w:tcW w:w="2919" w:type="pct"/>
            <w:noWrap/>
            <w:hideMark/>
          </w:tcPr>
          <w:p w14:paraId="7873C535" w14:textId="7499CE7E" w:rsidR="00954604" w:rsidRPr="00982746" w:rsidRDefault="00674C13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Профессиональное объединение</w:t>
            </w:r>
          </w:p>
        </w:tc>
        <w:tc>
          <w:tcPr>
            <w:tcW w:w="2081" w:type="pct"/>
            <w:noWrap/>
            <w:hideMark/>
          </w:tcPr>
          <w:p w14:paraId="0C618AC7" w14:textId="5959308E" w:rsidR="00954604" w:rsidRPr="00982746" w:rsidRDefault="00CA683A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СРО Ассоциация независимых аптек</w:t>
            </w:r>
          </w:p>
        </w:tc>
      </w:tr>
      <w:tr w:rsidR="00954604" w:rsidRPr="00982746" w14:paraId="0ECC1297" w14:textId="77777777" w:rsidTr="00501F9B">
        <w:tc>
          <w:tcPr>
            <w:tcW w:w="5000" w:type="pct"/>
            <w:gridSpan w:val="2"/>
            <w:noWrap/>
          </w:tcPr>
          <w:p w14:paraId="149AB986" w14:textId="54555711" w:rsidR="00954604" w:rsidRPr="00982746" w:rsidRDefault="00954604" w:rsidP="009546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Категория: Бренд года</w:t>
            </w:r>
          </w:p>
        </w:tc>
      </w:tr>
      <w:tr w:rsidR="005E5B72" w:rsidRPr="00982746" w14:paraId="152866FD" w14:textId="77777777" w:rsidTr="001076C6">
        <w:tc>
          <w:tcPr>
            <w:tcW w:w="2919" w:type="pct"/>
            <w:noWrap/>
          </w:tcPr>
          <w:p w14:paraId="34FCD667" w14:textId="6AA21067" w:rsidR="005E5B72" w:rsidRPr="00982746" w:rsidRDefault="00E615D0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Безрецептурный препарат</w:t>
            </w:r>
          </w:p>
        </w:tc>
        <w:tc>
          <w:tcPr>
            <w:tcW w:w="2081" w:type="pct"/>
            <w:noWrap/>
          </w:tcPr>
          <w:p w14:paraId="62BA0395" w14:textId="0DAE1CAD" w:rsidR="005E5B72" w:rsidRPr="00982746" w:rsidRDefault="00E615D0" w:rsidP="00E615D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Алмагель</w:t>
            </w:r>
            <w:proofErr w:type="spellEnd"/>
            <w:r w:rsidR="00B40EAD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B40EAD" w:rsidRPr="00982746">
              <w:rPr>
                <w:rFonts w:asciiTheme="minorHAnsi" w:hAnsiTheme="minorHAnsi" w:cstheme="minorHAnsi"/>
                <w:sz w:val="20"/>
                <w:szCs w:val="20"/>
              </w:rPr>
              <w:t>Тева</w:t>
            </w:r>
            <w:proofErr w:type="spellEnd"/>
            <w:r w:rsidR="00B40EAD" w:rsidRPr="009827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E5B72" w:rsidRPr="00982746" w14:paraId="7D8F46B0" w14:textId="77777777" w:rsidTr="001076C6">
        <w:tc>
          <w:tcPr>
            <w:tcW w:w="2919" w:type="pct"/>
            <w:noWrap/>
          </w:tcPr>
          <w:p w14:paraId="79C7B27C" w14:textId="0EDBE422" w:rsidR="005E5B72" w:rsidRPr="00982746" w:rsidRDefault="00E615D0" w:rsidP="00E615D0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Изделие медицинского назначения</w:t>
            </w:r>
          </w:p>
        </w:tc>
        <w:tc>
          <w:tcPr>
            <w:tcW w:w="2081" w:type="pct"/>
            <w:noWrap/>
          </w:tcPr>
          <w:p w14:paraId="7D172FBC" w14:textId="6393058B" w:rsidR="005E5B72" w:rsidRPr="00982746" w:rsidRDefault="00E615D0" w:rsidP="00E615D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Рокси</w:t>
            </w:r>
            <w:r w:rsidR="00B40EAD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Рокси </w:t>
            </w:r>
            <w:proofErr w:type="spellStart"/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>Кидс</w:t>
            </w:r>
            <w:proofErr w:type="spellEnd"/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E5B72" w:rsidRPr="00982746" w14:paraId="30AD8EFA" w14:textId="77777777" w:rsidTr="001076C6">
        <w:tc>
          <w:tcPr>
            <w:tcW w:w="2919" w:type="pct"/>
            <w:noWrap/>
          </w:tcPr>
          <w:p w14:paraId="2C1886E6" w14:textId="21924D2F" w:rsidR="005E5B72" w:rsidRPr="00982746" w:rsidRDefault="00E615D0" w:rsidP="00E615D0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Косметическое средство</w:t>
            </w:r>
          </w:p>
        </w:tc>
        <w:tc>
          <w:tcPr>
            <w:tcW w:w="2081" w:type="pct"/>
            <w:noWrap/>
          </w:tcPr>
          <w:p w14:paraId="43FBDF2D" w14:textId="65786923" w:rsidR="005E5B72" w:rsidRPr="00982746" w:rsidRDefault="00E615D0" w:rsidP="00E615D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-Oil</w:t>
            </w:r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 (Градиент)</w:t>
            </w:r>
          </w:p>
        </w:tc>
      </w:tr>
      <w:tr w:rsidR="005E5B72" w:rsidRPr="00982746" w14:paraId="564265D7" w14:textId="77777777" w:rsidTr="001076C6">
        <w:tc>
          <w:tcPr>
            <w:tcW w:w="2919" w:type="pct"/>
            <w:noWrap/>
          </w:tcPr>
          <w:p w14:paraId="08E882EF" w14:textId="580E62BF" w:rsidR="005E5B72" w:rsidRPr="00982746" w:rsidRDefault="00E615D0" w:rsidP="00E615D0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Препарат выбора для лечения гастрита и язвенной болезни: выбор фармацевтов</w:t>
            </w:r>
          </w:p>
        </w:tc>
        <w:tc>
          <w:tcPr>
            <w:tcW w:w="2081" w:type="pct"/>
            <w:noWrap/>
          </w:tcPr>
          <w:p w14:paraId="5AF3CE69" w14:textId="036BC609" w:rsidR="005E5B72" w:rsidRPr="00982746" w:rsidRDefault="00E615D0" w:rsidP="00E615D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Витридинол</w:t>
            </w:r>
            <w:proofErr w:type="spellEnd"/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0F440E" w:rsidRPr="00982746">
              <w:rPr>
                <w:rFonts w:asciiTheme="minorHAnsi" w:hAnsiTheme="minorHAnsi" w:cstheme="minorHAnsi"/>
                <w:sz w:val="20"/>
                <w:szCs w:val="20"/>
              </w:rPr>
              <w:t>Велф</w:t>
            </w:r>
            <w:r w:rsidR="00982746" w:rsidRPr="00982746">
              <w:rPr>
                <w:rFonts w:asciiTheme="minorHAnsi" w:hAnsiTheme="minorHAnsi" w:cstheme="minorHAnsi"/>
                <w:sz w:val="20"/>
                <w:szCs w:val="20"/>
              </w:rPr>
              <w:t>арм</w:t>
            </w:r>
            <w:proofErr w:type="spellEnd"/>
            <w:r w:rsidR="00982746" w:rsidRPr="009827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E5B72" w:rsidRPr="00982746" w14:paraId="0CC632AC" w14:textId="77777777" w:rsidTr="001076C6">
        <w:tc>
          <w:tcPr>
            <w:tcW w:w="2919" w:type="pct"/>
            <w:noWrap/>
          </w:tcPr>
          <w:p w14:paraId="31BA0BB7" w14:textId="1D6B449B" w:rsidR="005E5B72" w:rsidRPr="00982746" w:rsidRDefault="00E615D0" w:rsidP="00A5728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Собственная торговая марка</w:t>
            </w:r>
          </w:p>
        </w:tc>
        <w:tc>
          <w:tcPr>
            <w:tcW w:w="2081" w:type="pct"/>
            <w:noWrap/>
          </w:tcPr>
          <w:p w14:paraId="496041B9" w14:textId="081BD53D" w:rsidR="005E5B72" w:rsidRPr="00982746" w:rsidRDefault="00E615D0" w:rsidP="00A5728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46">
              <w:rPr>
                <w:rFonts w:asciiTheme="minorHAnsi" w:hAnsiTheme="minorHAnsi" w:cstheme="minorHAnsi"/>
                <w:sz w:val="20"/>
                <w:szCs w:val="20"/>
              </w:rPr>
              <w:t>Consumed</w:t>
            </w:r>
            <w:proofErr w:type="spellEnd"/>
            <w:r w:rsidR="00982746" w:rsidRPr="00982746">
              <w:rPr>
                <w:rFonts w:asciiTheme="minorHAnsi" w:hAnsiTheme="minorHAnsi" w:cstheme="minorHAnsi"/>
                <w:sz w:val="20"/>
                <w:szCs w:val="20"/>
              </w:rPr>
              <w:t xml:space="preserve"> (ИРИС)</w:t>
            </w:r>
          </w:p>
        </w:tc>
      </w:tr>
      <w:tr w:rsidR="005E5B72" w:rsidRPr="00982746" w14:paraId="0C9390E3" w14:textId="77777777" w:rsidTr="005D1E06">
        <w:tc>
          <w:tcPr>
            <w:tcW w:w="5000" w:type="pct"/>
            <w:gridSpan w:val="2"/>
            <w:noWrap/>
          </w:tcPr>
          <w:p w14:paraId="5EFF8B65" w14:textId="127E0E74" w:rsidR="005E5B72" w:rsidRPr="00982746" w:rsidRDefault="005E5B72" w:rsidP="005D1E0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7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Категория: Соб</w:t>
            </w:r>
            <w:r w:rsidR="002F0745" w:rsidRPr="009827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ственная торговая марка</w:t>
            </w:r>
          </w:p>
        </w:tc>
      </w:tr>
      <w:tr w:rsidR="005E5B72" w:rsidRPr="00982746" w14:paraId="773E8F8B" w14:textId="77777777" w:rsidTr="005D1E06">
        <w:tc>
          <w:tcPr>
            <w:tcW w:w="2919" w:type="pct"/>
            <w:noWrap/>
          </w:tcPr>
          <w:p w14:paraId="41269ECC" w14:textId="66DC5E21" w:rsidR="005E5B72" w:rsidRPr="00982746" w:rsidRDefault="00D34B7A" w:rsidP="00D34B7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Поддержание нормальной микрофлоры кишечника</w:t>
            </w:r>
          </w:p>
        </w:tc>
        <w:tc>
          <w:tcPr>
            <w:tcW w:w="2081" w:type="pct"/>
            <w:noWrap/>
          </w:tcPr>
          <w:p w14:paraId="01A6CE22" w14:textId="5D90D172" w:rsidR="005E5B72" w:rsidRPr="00982746" w:rsidRDefault="00D34B7A" w:rsidP="00D34B7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Синобактин</w:t>
            </w:r>
            <w:proofErr w:type="spellEnd"/>
            <w:r w:rsidR="00B47DF5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</w:t>
            </w:r>
            <w:r w:rsidR="00153C28">
              <w:rPr>
                <w:rFonts w:asciiTheme="minorHAnsi" w:hAnsiTheme="minorHAnsi" w:cstheme="minorHAnsi"/>
                <w:sz w:val="20"/>
                <w:szCs w:val="20"/>
              </w:rPr>
              <w:t>доровья)</w:t>
            </w:r>
          </w:p>
        </w:tc>
      </w:tr>
      <w:tr w:rsidR="005E5B72" w:rsidRPr="00982746" w14:paraId="0D64C2BD" w14:textId="77777777" w:rsidTr="005D1E06">
        <w:tc>
          <w:tcPr>
            <w:tcW w:w="2919" w:type="pct"/>
            <w:noWrap/>
          </w:tcPr>
          <w:p w14:paraId="2DEE4E2E" w14:textId="71A311E2" w:rsidR="005E5B72" w:rsidRPr="00982746" w:rsidRDefault="00D34B7A" w:rsidP="00D34B7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Оптимальное функционирование верхних дыхательных путей</w:t>
            </w:r>
          </w:p>
        </w:tc>
        <w:tc>
          <w:tcPr>
            <w:tcW w:w="2081" w:type="pct"/>
            <w:noWrap/>
          </w:tcPr>
          <w:p w14:paraId="2A39FB27" w14:textId="7EED6AE5" w:rsidR="005E5B72" w:rsidRPr="00982746" w:rsidRDefault="00D34B7A" w:rsidP="00D34B7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Носифит</w:t>
            </w:r>
            <w:proofErr w:type="spellEnd"/>
            <w:r w:rsidR="00153C28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здоровья)</w:t>
            </w:r>
          </w:p>
        </w:tc>
      </w:tr>
      <w:tr w:rsidR="005E5B72" w:rsidRPr="00982746" w14:paraId="1F903D84" w14:textId="77777777" w:rsidTr="005D1E06">
        <w:tc>
          <w:tcPr>
            <w:tcW w:w="2919" w:type="pct"/>
            <w:noWrap/>
          </w:tcPr>
          <w:p w14:paraId="7E547E78" w14:textId="370AF67D" w:rsidR="005E5B72" w:rsidRPr="00982746" w:rsidRDefault="00D34B7A" w:rsidP="00D34B7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Биологически активные добавки для всей семьи</w:t>
            </w:r>
          </w:p>
        </w:tc>
        <w:tc>
          <w:tcPr>
            <w:tcW w:w="2081" w:type="pct"/>
            <w:noWrap/>
          </w:tcPr>
          <w:p w14:paraId="0A84B13E" w14:textId="752ACE98" w:rsidR="005E5B72" w:rsidRPr="00982746" w:rsidRDefault="00D34B7A" w:rsidP="00D34B7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LAYCO</w:t>
            </w:r>
            <w:r w:rsidR="00153C28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здоровья)</w:t>
            </w:r>
          </w:p>
        </w:tc>
      </w:tr>
      <w:tr w:rsidR="005E5B72" w:rsidRPr="00982746" w14:paraId="19900B64" w14:textId="77777777" w:rsidTr="005D1E06">
        <w:tc>
          <w:tcPr>
            <w:tcW w:w="2919" w:type="pct"/>
            <w:noWrap/>
          </w:tcPr>
          <w:p w14:paraId="5128AC4B" w14:textId="5BC786E0" w:rsidR="005E5B72" w:rsidRPr="00982746" w:rsidRDefault="00D34B7A" w:rsidP="00D34B7A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Препарат выбора для устранения и облегчения симптомов хронических заболеваний вен</w:t>
            </w:r>
          </w:p>
        </w:tc>
        <w:tc>
          <w:tcPr>
            <w:tcW w:w="2081" w:type="pct"/>
            <w:noWrap/>
          </w:tcPr>
          <w:p w14:paraId="20668F31" w14:textId="0644A3B8" w:rsidR="005E5B72" w:rsidRPr="00982746" w:rsidRDefault="00D34B7A" w:rsidP="00D34B7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Роклис</w:t>
            </w:r>
            <w:proofErr w:type="spellEnd"/>
            <w:r w:rsidR="00153C28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здоровья)</w:t>
            </w:r>
          </w:p>
        </w:tc>
      </w:tr>
      <w:tr w:rsidR="005E5B72" w:rsidRPr="00982746" w14:paraId="2136F83F" w14:textId="77777777" w:rsidTr="005D1E06">
        <w:tc>
          <w:tcPr>
            <w:tcW w:w="2919" w:type="pct"/>
            <w:noWrap/>
          </w:tcPr>
          <w:p w14:paraId="09D162F1" w14:textId="2E59E8EA" w:rsidR="005E5B72" w:rsidRPr="00982746" w:rsidRDefault="00121FA3" w:rsidP="00121FA3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Препарат выбора в комплексной терапии язвенной болезни желудка и двенадцатиперстной кишки</w:t>
            </w:r>
          </w:p>
        </w:tc>
        <w:tc>
          <w:tcPr>
            <w:tcW w:w="2081" w:type="pct"/>
            <w:noWrap/>
          </w:tcPr>
          <w:p w14:paraId="40CD5B5E" w14:textId="12497F1F" w:rsidR="005E5B72" w:rsidRPr="00982746" w:rsidRDefault="00121FA3" w:rsidP="00121FA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Уликус</w:t>
            </w:r>
            <w:proofErr w:type="spellEnd"/>
            <w:r w:rsidR="00153C28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здоровья)</w:t>
            </w:r>
          </w:p>
        </w:tc>
      </w:tr>
      <w:tr w:rsidR="005E5B72" w:rsidRPr="00982746" w14:paraId="18DEA54C" w14:textId="77777777" w:rsidTr="005D1E06">
        <w:tc>
          <w:tcPr>
            <w:tcW w:w="2919" w:type="pct"/>
            <w:noWrap/>
          </w:tcPr>
          <w:p w14:paraId="65DE08C3" w14:textId="43B9396E" w:rsidR="005E5B72" w:rsidRPr="00982746" w:rsidRDefault="00121FA3" w:rsidP="00121FA3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Надежная защита ваших сосудов и сердца</w:t>
            </w:r>
          </w:p>
        </w:tc>
        <w:tc>
          <w:tcPr>
            <w:tcW w:w="2081" w:type="pct"/>
            <w:noWrap/>
          </w:tcPr>
          <w:p w14:paraId="120304DF" w14:textId="285EE8F6" w:rsidR="005E5B72" w:rsidRPr="00982746" w:rsidRDefault="00121FA3" w:rsidP="00121FA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Фастокар</w:t>
            </w:r>
            <w:proofErr w:type="spellEnd"/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(Планета здоровья)</w:t>
            </w:r>
          </w:p>
        </w:tc>
      </w:tr>
      <w:tr w:rsidR="00EC01A8" w:rsidRPr="00982746" w14:paraId="246A38A5" w14:textId="77777777" w:rsidTr="005D1E06">
        <w:tc>
          <w:tcPr>
            <w:tcW w:w="2919" w:type="pct"/>
            <w:noWrap/>
          </w:tcPr>
          <w:p w14:paraId="0A8B28C7" w14:textId="44680381" w:rsidR="00EC01A8" w:rsidRPr="00D34B7A" w:rsidRDefault="00EC01A8" w:rsidP="00EC01A8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 xml:space="preserve">Инновация года: нутриенты с </w:t>
            </w: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биобустерами</w:t>
            </w:r>
            <w:proofErr w:type="spellEnd"/>
          </w:p>
        </w:tc>
        <w:tc>
          <w:tcPr>
            <w:tcW w:w="2081" w:type="pct"/>
            <w:noWrap/>
          </w:tcPr>
          <w:p w14:paraId="17A808E7" w14:textId="410BB838" w:rsidR="00EC01A8" w:rsidRPr="00130CBF" w:rsidRDefault="00EC01A8" w:rsidP="00EC01A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SPICE ACTIVE</w:t>
            </w:r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(ИРИС)</w:t>
            </w:r>
          </w:p>
        </w:tc>
      </w:tr>
      <w:tr w:rsidR="005E5B72" w:rsidRPr="00982746" w14:paraId="7F485B6F" w14:textId="77777777" w:rsidTr="005D1E06">
        <w:tc>
          <w:tcPr>
            <w:tcW w:w="2919" w:type="pct"/>
            <w:noWrap/>
          </w:tcPr>
          <w:p w14:paraId="5C8284BA" w14:textId="75D36F3C" w:rsidR="005E5B72" w:rsidRPr="00982746" w:rsidRDefault="00121FA3" w:rsidP="00121FA3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Прорыв года</w:t>
            </w:r>
          </w:p>
        </w:tc>
        <w:tc>
          <w:tcPr>
            <w:tcW w:w="2081" w:type="pct"/>
            <w:noWrap/>
          </w:tcPr>
          <w:p w14:paraId="162AB402" w14:textId="066D7E2A" w:rsidR="005E5B72" w:rsidRPr="00130CBF" w:rsidRDefault="00121FA3" w:rsidP="00121FA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PILULI</w:t>
            </w:r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(Сбер Еаптека)</w:t>
            </w:r>
          </w:p>
        </w:tc>
      </w:tr>
      <w:tr w:rsidR="005E5B72" w:rsidRPr="00982746" w14:paraId="363561D4" w14:textId="77777777" w:rsidTr="005D1E06">
        <w:tc>
          <w:tcPr>
            <w:tcW w:w="2919" w:type="pct"/>
            <w:noWrap/>
          </w:tcPr>
          <w:p w14:paraId="25C0D984" w14:textId="3ECE4A9F" w:rsidR="005E5B72" w:rsidRPr="00982746" w:rsidRDefault="00EC01A8" w:rsidP="00EC01A8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Прорыв года</w:t>
            </w:r>
          </w:p>
        </w:tc>
        <w:tc>
          <w:tcPr>
            <w:tcW w:w="2081" w:type="pct"/>
            <w:noWrap/>
          </w:tcPr>
          <w:p w14:paraId="72656089" w14:textId="3A133734" w:rsidR="005E5B72" w:rsidRPr="00130CBF" w:rsidRDefault="00EC01A8" w:rsidP="00EC01A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Bio Forte</w:t>
            </w:r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(Пульс)</w:t>
            </w:r>
          </w:p>
        </w:tc>
      </w:tr>
      <w:tr w:rsidR="005E5B72" w:rsidRPr="00982746" w14:paraId="50229BFC" w14:textId="77777777" w:rsidTr="005D1E06">
        <w:tc>
          <w:tcPr>
            <w:tcW w:w="2919" w:type="pct"/>
            <w:noWrap/>
          </w:tcPr>
          <w:p w14:paraId="62B87EFF" w14:textId="1F449D01" w:rsidR="005E5B72" w:rsidRPr="00982746" w:rsidRDefault="00EC01A8" w:rsidP="00EC01A8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Безупречное качество гигиенической продукции</w:t>
            </w:r>
          </w:p>
        </w:tc>
        <w:tc>
          <w:tcPr>
            <w:tcW w:w="2081" w:type="pct"/>
            <w:noWrap/>
          </w:tcPr>
          <w:p w14:paraId="5AECF93E" w14:textId="4026E7D4" w:rsidR="005E5B72" w:rsidRPr="00130CBF" w:rsidRDefault="00EC01A8" w:rsidP="00EC01A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 Forte</w:t>
            </w:r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(Пульс)</w:t>
            </w:r>
          </w:p>
        </w:tc>
      </w:tr>
      <w:tr w:rsidR="005E5B72" w:rsidRPr="00982746" w14:paraId="4E3F0C7E" w14:textId="77777777" w:rsidTr="005D1E06">
        <w:tc>
          <w:tcPr>
            <w:tcW w:w="2919" w:type="pct"/>
            <w:noWrap/>
          </w:tcPr>
          <w:p w14:paraId="6CCEDDDB" w14:textId="0F6C62F1" w:rsidR="005E5B72" w:rsidRPr="00982746" w:rsidRDefault="00EC01A8" w:rsidP="005D1E06">
            <w:pPr>
              <w:ind w:firstLine="2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Лучшие витаминно-минеральные комплексы для здоровья всей семьи</w:t>
            </w:r>
          </w:p>
        </w:tc>
        <w:tc>
          <w:tcPr>
            <w:tcW w:w="2081" w:type="pct"/>
            <w:noWrap/>
          </w:tcPr>
          <w:p w14:paraId="5721FEF6" w14:textId="382A015E" w:rsidR="005E5B72" w:rsidRPr="00982746" w:rsidRDefault="00EC01A8" w:rsidP="005D1E0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34B7A">
              <w:rPr>
                <w:rFonts w:asciiTheme="minorHAnsi" w:hAnsiTheme="minorHAnsi" w:cstheme="minorHAnsi"/>
                <w:sz w:val="20"/>
                <w:szCs w:val="20"/>
              </w:rPr>
              <w:t xml:space="preserve">Multi </w:t>
            </w:r>
            <w:proofErr w:type="spellStart"/>
            <w:r w:rsidRPr="00D34B7A">
              <w:rPr>
                <w:rFonts w:asciiTheme="minorHAnsi" w:hAnsiTheme="minorHAnsi" w:cstheme="minorHAnsi"/>
                <w:sz w:val="20"/>
                <w:szCs w:val="20"/>
              </w:rPr>
              <w:t>Forte</w:t>
            </w:r>
            <w:proofErr w:type="spellEnd"/>
            <w:r w:rsidR="00130CBF">
              <w:rPr>
                <w:rFonts w:asciiTheme="minorHAnsi" w:hAnsiTheme="minorHAnsi" w:cstheme="minorHAnsi"/>
                <w:sz w:val="20"/>
                <w:szCs w:val="20"/>
              </w:rPr>
              <w:t xml:space="preserve"> (Пульс)</w:t>
            </w:r>
          </w:p>
        </w:tc>
      </w:tr>
    </w:tbl>
    <w:p w14:paraId="04E9B1BC" w14:textId="77777777" w:rsidR="005F28C9" w:rsidRPr="00954604" w:rsidRDefault="005F28C9" w:rsidP="00765EA3">
      <w:pPr>
        <w:contextualSpacing/>
        <w:jc w:val="both"/>
        <w:rPr>
          <w:rFonts w:asciiTheme="minorHAnsi" w:hAnsiTheme="minorHAnsi" w:cstheme="minorHAnsi"/>
        </w:rPr>
      </w:pPr>
    </w:p>
    <w:sectPr w:rsidR="005F28C9" w:rsidRPr="00954604" w:rsidSect="00CF4D92">
      <w:pgSz w:w="11900" w:h="16840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DF"/>
    <w:rsid w:val="000013BC"/>
    <w:rsid w:val="000014B5"/>
    <w:rsid w:val="00004963"/>
    <w:rsid w:val="000055CB"/>
    <w:rsid w:val="00005C3C"/>
    <w:rsid w:val="00007166"/>
    <w:rsid w:val="0000784B"/>
    <w:rsid w:val="000116E1"/>
    <w:rsid w:val="0001224B"/>
    <w:rsid w:val="0001603F"/>
    <w:rsid w:val="00016E82"/>
    <w:rsid w:val="0001774A"/>
    <w:rsid w:val="00017BDA"/>
    <w:rsid w:val="00020156"/>
    <w:rsid w:val="00020B6E"/>
    <w:rsid w:val="00021888"/>
    <w:rsid w:val="00023017"/>
    <w:rsid w:val="00023327"/>
    <w:rsid w:val="00024255"/>
    <w:rsid w:val="00024966"/>
    <w:rsid w:val="0002581F"/>
    <w:rsid w:val="00025C0B"/>
    <w:rsid w:val="00032282"/>
    <w:rsid w:val="00032652"/>
    <w:rsid w:val="00032948"/>
    <w:rsid w:val="0003296B"/>
    <w:rsid w:val="000339C2"/>
    <w:rsid w:val="00033D1F"/>
    <w:rsid w:val="0003465E"/>
    <w:rsid w:val="00034753"/>
    <w:rsid w:val="000351D7"/>
    <w:rsid w:val="00035872"/>
    <w:rsid w:val="00036081"/>
    <w:rsid w:val="00037DDF"/>
    <w:rsid w:val="00037E81"/>
    <w:rsid w:val="00040744"/>
    <w:rsid w:val="000411B9"/>
    <w:rsid w:val="0004162D"/>
    <w:rsid w:val="00044E99"/>
    <w:rsid w:val="00046814"/>
    <w:rsid w:val="00047F07"/>
    <w:rsid w:val="00047F9A"/>
    <w:rsid w:val="00050F70"/>
    <w:rsid w:val="00051205"/>
    <w:rsid w:val="000517EC"/>
    <w:rsid w:val="00052322"/>
    <w:rsid w:val="000528BA"/>
    <w:rsid w:val="000536F4"/>
    <w:rsid w:val="00053CE3"/>
    <w:rsid w:val="00055BD6"/>
    <w:rsid w:val="0005627C"/>
    <w:rsid w:val="000562CD"/>
    <w:rsid w:val="000566A8"/>
    <w:rsid w:val="00057797"/>
    <w:rsid w:val="00057D7C"/>
    <w:rsid w:val="000608E6"/>
    <w:rsid w:val="0006278B"/>
    <w:rsid w:val="00063A8D"/>
    <w:rsid w:val="00063C57"/>
    <w:rsid w:val="000645F1"/>
    <w:rsid w:val="00064719"/>
    <w:rsid w:val="00065D23"/>
    <w:rsid w:val="000670EB"/>
    <w:rsid w:val="00067DBC"/>
    <w:rsid w:val="00071C7D"/>
    <w:rsid w:val="00073EFE"/>
    <w:rsid w:val="00074984"/>
    <w:rsid w:val="0007498D"/>
    <w:rsid w:val="00074AEB"/>
    <w:rsid w:val="000766B1"/>
    <w:rsid w:val="00081714"/>
    <w:rsid w:val="00081EAC"/>
    <w:rsid w:val="00081F88"/>
    <w:rsid w:val="00082A84"/>
    <w:rsid w:val="00083A0E"/>
    <w:rsid w:val="000844C3"/>
    <w:rsid w:val="000864E1"/>
    <w:rsid w:val="000864FD"/>
    <w:rsid w:val="00090458"/>
    <w:rsid w:val="000907E3"/>
    <w:rsid w:val="00090A52"/>
    <w:rsid w:val="000916D9"/>
    <w:rsid w:val="0009223D"/>
    <w:rsid w:val="00092593"/>
    <w:rsid w:val="000926EC"/>
    <w:rsid w:val="00095363"/>
    <w:rsid w:val="000967D4"/>
    <w:rsid w:val="00097027"/>
    <w:rsid w:val="00097278"/>
    <w:rsid w:val="00097CAF"/>
    <w:rsid w:val="000A01BB"/>
    <w:rsid w:val="000A025C"/>
    <w:rsid w:val="000A02E0"/>
    <w:rsid w:val="000A0BE3"/>
    <w:rsid w:val="000A0D8A"/>
    <w:rsid w:val="000A118D"/>
    <w:rsid w:val="000A206B"/>
    <w:rsid w:val="000A2BF6"/>
    <w:rsid w:val="000A310A"/>
    <w:rsid w:val="000A3563"/>
    <w:rsid w:val="000A563A"/>
    <w:rsid w:val="000A60C3"/>
    <w:rsid w:val="000A692F"/>
    <w:rsid w:val="000A6E40"/>
    <w:rsid w:val="000B0F4A"/>
    <w:rsid w:val="000B20A3"/>
    <w:rsid w:val="000B2776"/>
    <w:rsid w:val="000B2A7E"/>
    <w:rsid w:val="000B3871"/>
    <w:rsid w:val="000B555A"/>
    <w:rsid w:val="000B6D39"/>
    <w:rsid w:val="000B705F"/>
    <w:rsid w:val="000C00B5"/>
    <w:rsid w:val="000C030F"/>
    <w:rsid w:val="000C080D"/>
    <w:rsid w:val="000C1662"/>
    <w:rsid w:val="000C1F47"/>
    <w:rsid w:val="000C1F90"/>
    <w:rsid w:val="000C22C2"/>
    <w:rsid w:val="000C4E4C"/>
    <w:rsid w:val="000C58A9"/>
    <w:rsid w:val="000C5BCB"/>
    <w:rsid w:val="000C61D7"/>
    <w:rsid w:val="000D00CF"/>
    <w:rsid w:val="000D07F2"/>
    <w:rsid w:val="000D179B"/>
    <w:rsid w:val="000D1B08"/>
    <w:rsid w:val="000D310C"/>
    <w:rsid w:val="000D3370"/>
    <w:rsid w:val="000D48BF"/>
    <w:rsid w:val="000D58D5"/>
    <w:rsid w:val="000D6DA1"/>
    <w:rsid w:val="000D6EF0"/>
    <w:rsid w:val="000D7AE0"/>
    <w:rsid w:val="000E195D"/>
    <w:rsid w:val="000E1FBE"/>
    <w:rsid w:val="000E3B10"/>
    <w:rsid w:val="000E3D76"/>
    <w:rsid w:val="000E45DB"/>
    <w:rsid w:val="000E51F9"/>
    <w:rsid w:val="000E56E1"/>
    <w:rsid w:val="000E586B"/>
    <w:rsid w:val="000E6D8A"/>
    <w:rsid w:val="000E775B"/>
    <w:rsid w:val="000F0085"/>
    <w:rsid w:val="000F06CF"/>
    <w:rsid w:val="000F1391"/>
    <w:rsid w:val="000F1A32"/>
    <w:rsid w:val="000F1C1D"/>
    <w:rsid w:val="000F233E"/>
    <w:rsid w:val="000F3041"/>
    <w:rsid w:val="000F3D5C"/>
    <w:rsid w:val="000F41F8"/>
    <w:rsid w:val="000F440E"/>
    <w:rsid w:val="000F52F3"/>
    <w:rsid w:val="000F57B1"/>
    <w:rsid w:val="000F5A6B"/>
    <w:rsid w:val="000F7609"/>
    <w:rsid w:val="00100E65"/>
    <w:rsid w:val="00101B47"/>
    <w:rsid w:val="001020BC"/>
    <w:rsid w:val="00103FB4"/>
    <w:rsid w:val="0010549D"/>
    <w:rsid w:val="001060A3"/>
    <w:rsid w:val="00106A7D"/>
    <w:rsid w:val="00106FE8"/>
    <w:rsid w:val="00107375"/>
    <w:rsid w:val="001076C6"/>
    <w:rsid w:val="00110308"/>
    <w:rsid w:val="00112786"/>
    <w:rsid w:val="00113D92"/>
    <w:rsid w:val="0011506A"/>
    <w:rsid w:val="00116914"/>
    <w:rsid w:val="00116BF3"/>
    <w:rsid w:val="00116E4A"/>
    <w:rsid w:val="0011761A"/>
    <w:rsid w:val="00117816"/>
    <w:rsid w:val="00121FA3"/>
    <w:rsid w:val="001221A9"/>
    <w:rsid w:val="00122891"/>
    <w:rsid w:val="00122F4A"/>
    <w:rsid w:val="001230B6"/>
    <w:rsid w:val="001245AA"/>
    <w:rsid w:val="0012466C"/>
    <w:rsid w:val="0012524F"/>
    <w:rsid w:val="001257C1"/>
    <w:rsid w:val="00125867"/>
    <w:rsid w:val="0012707B"/>
    <w:rsid w:val="001279AE"/>
    <w:rsid w:val="001308FA"/>
    <w:rsid w:val="00130B60"/>
    <w:rsid w:val="00130CBF"/>
    <w:rsid w:val="0013175F"/>
    <w:rsid w:val="001317D4"/>
    <w:rsid w:val="00131C35"/>
    <w:rsid w:val="00132511"/>
    <w:rsid w:val="00132F5B"/>
    <w:rsid w:val="00133771"/>
    <w:rsid w:val="0013492C"/>
    <w:rsid w:val="00134B61"/>
    <w:rsid w:val="00134D60"/>
    <w:rsid w:val="001352D5"/>
    <w:rsid w:val="001354D8"/>
    <w:rsid w:val="00137D57"/>
    <w:rsid w:val="0014228E"/>
    <w:rsid w:val="00142A08"/>
    <w:rsid w:val="00142F0C"/>
    <w:rsid w:val="00143099"/>
    <w:rsid w:val="00146178"/>
    <w:rsid w:val="00146449"/>
    <w:rsid w:val="00146AD8"/>
    <w:rsid w:val="00146C6F"/>
    <w:rsid w:val="00151728"/>
    <w:rsid w:val="00152A18"/>
    <w:rsid w:val="00153697"/>
    <w:rsid w:val="001537A6"/>
    <w:rsid w:val="0015399F"/>
    <w:rsid w:val="00153C28"/>
    <w:rsid w:val="00153D13"/>
    <w:rsid w:val="00153DA4"/>
    <w:rsid w:val="0015454F"/>
    <w:rsid w:val="00155811"/>
    <w:rsid w:val="00155F61"/>
    <w:rsid w:val="00156767"/>
    <w:rsid w:val="00156E55"/>
    <w:rsid w:val="00156F6C"/>
    <w:rsid w:val="00161842"/>
    <w:rsid w:val="00161B86"/>
    <w:rsid w:val="00162695"/>
    <w:rsid w:val="00162DA8"/>
    <w:rsid w:val="00163EDE"/>
    <w:rsid w:val="0016512E"/>
    <w:rsid w:val="00166912"/>
    <w:rsid w:val="00166BCE"/>
    <w:rsid w:val="00167114"/>
    <w:rsid w:val="0016775C"/>
    <w:rsid w:val="00170A7F"/>
    <w:rsid w:val="00171BD3"/>
    <w:rsid w:val="001724F7"/>
    <w:rsid w:val="00172D4F"/>
    <w:rsid w:val="00173A75"/>
    <w:rsid w:val="00173F4B"/>
    <w:rsid w:val="001749C0"/>
    <w:rsid w:val="001765AA"/>
    <w:rsid w:val="001774F5"/>
    <w:rsid w:val="001813CB"/>
    <w:rsid w:val="00181493"/>
    <w:rsid w:val="00181791"/>
    <w:rsid w:val="0018542C"/>
    <w:rsid w:val="00185B2C"/>
    <w:rsid w:val="00185F3E"/>
    <w:rsid w:val="00190735"/>
    <w:rsid w:val="00190B3E"/>
    <w:rsid w:val="00190F51"/>
    <w:rsid w:val="00194069"/>
    <w:rsid w:val="00194968"/>
    <w:rsid w:val="001964D9"/>
    <w:rsid w:val="00196CA4"/>
    <w:rsid w:val="001971B9"/>
    <w:rsid w:val="00197FC2"/>
    <w:rsid w:val="001A0A5D"/>
    <w:rsid w:val="001A1113"/>
    <w:rsid w:val="001A3A3E"/>
    <w:rsid w:val="001A6813"/>
    <w:rsid w:val="001A6A03"/>
    <w:rsid w:val="001A7658"/>
    <w:rsid w:val="001B1979"/>
    <w:rsid w:val="001B3E7E"/>
    <w:rsid w:val="001B4347"/>
    <w:rsid w:val="001B51A6"/>
    <w:rsid w:val="001B7A7F"/>
    <w:rsid w:val="001C1C8A"/>
    <w:rsid w:val="001C23AA"/>
    <w:rsid w:val="001C2C0F"/>
    <w:rsid w:val="001C2C77"/>
    <w:rsid w:val="001C3876"/>
    <w:rsid w:val="001C4674"/>
    <w:rsid w:val="001C542D"/>
    <w:rsid w:val="001C5598"/>
    <w:rsid w:val="001C5CE0"/>
    <w:rsid w:val="001C6476"/>
    <w:rsid w:val="001C65C0"/>
    <w:rsid w:val="001C6630"/>
    <w:rsid w:val="001C6CA9"/>
    <w:rsid w:val="001C7289"/>
    <w:rsid w:val="001D1B1E"/>
    <w:rsid w:val="001D1DED"/>
    <w:rsid w:val="001D2E1D"/>
    <w:rsid w:val="001D33AD"/>
    <w:rsid w:val="001D3BC8"/>
    <w:rsid w:val="001D6FDC"/>
    <w:rsid w:val="001D738D"/>
    <w:rsid w:val="001D7FBD"/>
    <w:rsid w:val="001E0B63"/>
    <w:rsid w:val="001E157A"/>
    <w:rsid w:val="001E1BD3"/>
    <w:rsid w:val="001E1F9F"/>
    <w:rsid w:val="001E2056"/>
    <w:rsid w:val="001E2A37"/>
    <w:rsid w:val="001E329F"/>
    <w:rsid w:val="001E525A"/>
    <w:rsid w:val="001E664E"/>
    <w:rsid w:val="001E6776"/>
    <w:rsid w:val="001F1520"/>
    <w:rsid w:val="001F17A0"/>
    <w:rsid w:val="001F183E"/>
    <w:rsid w:val="001F1DEB"/>
    <w:rsid w:val="001F3DDD"/>
    <w:rsid w:val="001F4198"/>
    <w:rsid w:val="001F5640"/>
    <w:rsid w:val="001F7C2B"/>
    <w:rsid w:val="00200C4E"/>
    <w:rsid w:val="00200D3E"/>
    <w:rsid w:val="0020273B"/>
    <w:rsid w:val="0020584A"/>
    <w:rsid w:val="00205929"/>
    <w:rsid w:val="00205A47"/>
    <w:rsid w:val="00205C61"/>
    <w:rsid w:val="0020760F"/>
    <w:rsid w:val="00207969"/>
    <w:rsid w:val="00211525"/>
    <w:rsid w:val="0021248E"/>
    <w:rsid w:val="0021294B"/>
    <w:rsid w:val="00214037"/>
    <w:rsid w:val="00214281"/>
    <w:rsid w:val="0021631F"/>
    <w:rsid w:val="002178B8"/>
    <w:rsid w:val="00220504"/>
    <w:rsid w:val="00221136"/>
    <w:rsid w:val="0022205C"/>
    <w:rsid w:val="00222586"/>
    <w:rsid w:val="00223645"/>
    <w:rsid w:val="00223D93"/>
    <w:rsid w:val="00226335"/>
    <w:rsid w:val="00227A1D"/>
    <w:rsid w:val="00227D09"/>
    <w:rsid w:val="00230F75"/>
    <w:rsid w:val="002315C3"/>
    <w:rsid w:val="00231927"/>
    <w:rsid w:val="00232948"/>
    <w:rsid w:val="00232E67"/>
    <w:rsid w:val="00233846"/>
    <w:rsid w:val="00233B5F"/>
    <w:rsid w:val="00233E51"/>
    <w:rsid w:val="002355C4"/>
    <w:rsid w:val="00236EE8"/>
    <w:rsid w:val="00240838"/>
    <w:rsid w:val="00241401"/>
    <w:rsid w:val="00243A28"/>
    <w:rsid w:val="00244458"/>
    <w:rsid w:val="00245847"/>
    <w:rsid w:val="0024784E"/>
    <w:rsid w:val="0025004E"/>
    <w:rsid w:val="00250760"/>
    <w:rsid w:val="002516A4"/>
    <w:rsid w:val="00251D14"/>
    <w:rsid w:val="00252305"/>
    <w:rsid w:val="0025397A"/>
    <w:rsid w:val="0025477B"/>
    <w:rsid w:val="002576FD"/>
    <w:rsid w:val="002578F4"/>
    <w:rsid w:val="00261808"/>
    <w:rsid w:val="00262828"/>
    <w:rsid w:val="00263674"/>
    <w:rsid w:val="00265BCF"/>
    <w:rsid w:val="00266869"/>
    <w:rsid w:val="00266B39"/>
    <w:rsid w:val="00266ECA"/>
    <w:rsid w:val="00270762"/>
    <w:rsid w:val="002707F5"/>
    <w:rsid w:val="00270B02"/>
    <w:rsid w:val="00270DD0"/>
    <w:rsid w:val="00271470"/>
    <w:rsid w:val="002722E9"/>
    <w:rsid w:val="00272905"/>
    <w:rsid w:val="00272F1F"/>
    <w:rsid w:val="00273241"/>
    <w:rsid w:val="00273A40"/>
    <w:rsid w:val="00273FE1"/>
    <w:rsid w:val="002748E0"/>
    <w:rsid w:val="00275A1C"/>
    <w:rsid w:val="00276FBA"/>
    <w:rsid w:val="00277390"/>
    <w:rsid w:val="00280449"/>
    <w:rsid w:val="00280772"/>
    <w:rsid w:val="00280AFD"/>
    <w:rsid w:val="00280E0B"/>
    <w:rsid w:val="00282374"/>
    <w:rsid w:val="00285206"/>
    <w:rsid w:val="002861AB"/>
    <w:rsid w:val="00286C0C"/>
    <w:rsid w:val="00291BD2"/>
    <w:rsid w:val="002949C3"/>
    <w:rsid w:val="00294E3C"/>
    <w:rsid w:val="00295AA4"/>
    <w:rsid w:val="0029613D"/>
    <w:rsid w:val="002A0808"/>
    <w:rsid w:val="002A1F7F"/>
    <w:rsid w:val="002A2C48"/>
    <w:rsid w:val="002A2F74"/>
    <w:rsid w:val="002A3965"/>
    <w:rsid w:val="002A5421"/>
    <w:rsid w:val="002A5FF7"/>
    <w:rsid w:val="002A63AE"/>
    <w:rsid w:val="002A7916"/>
    <w:rsid w:val="002B1E5D"/>
    <w:rsid w:val="002B255A"/>
    <w:rsid w:val="002B263D"/>
    <w:rsid w:val="002B2B5E"/>
    <w:rsid w:val="002B2E62"/>
    <w:rsid w:val="002B4F45"/>
    <w:rsid w:val="002B795C"/>
    <w:rsid w:val="002B7DF3"/>
    <w:rsid w:val="002C101D"/>
    <w:rsid w:val="002C1C97"/>
    <w:rsid w:val="002C353B"/>
    <w:rsid w:val="002C5C9E"/>
    <w:rsid w:val="002C60CA"/>
    <w:rsid w:val="002C61E1"/>
    <w:rsid w:val="002C6288"/>
    <w:rsid w:val="002C67C3"/>
    <w:rsid w:val="002D0ECE"/>
    <w:rsid w:val="002D347C"/>
    <w:rsid w:val="002D3CF4"/>
    <w:rsid w:val="002D439D"/>
    <w:rsid w:val="002D5057"/>
    <w:rsid w:val="002D5271"/>
    <w:rsid w:val="002D5D9D"/>
    <w:rsid w:val="002D600C"/>
    <w:rsid w:val="002D6B16"/>
    <w:rsid w:val="002E1743"/>
    <w:rsid w:val="002E1C1A"/>
    <w:rsid w:val="002E20B9"/>
    <w:rsid w:val="002E2947"/>
    <w:rsid w:val="002E29D5"/>
    <w:rsid w:val="002E2E6B"/>
    <w:rsid w:val="002E3A7A"/>
    <w:rsid w:val="002E46B1"/>
    <w:rsid w:val="002E61D0"/>
    <w:rsid w:val="002E6E23"/>
    <w:rsid w:val="002E6ECC"/>
    <w:rsid w:val="002E7184"/>
    <w:rsid w:val="002F046D"/>
    <w:rsid w:val="002F0745"/>
    <w:rsid w:val="002F0CF3"/>
    <w:rsid w:val="002F1464"/>
    <w:rsid w:val="002F1503"/>
    <w:rsid w:val="002F2BBF"/>
    <w:rsid w:val="002F5F4F"/>
    <w:rsid w:val="002F6029"/>
    <w:rsid w:val="002F613C"/>
    <w:rsid w:val="002F6C01"/>
    <w:rsid w:val="002F6EE6"/>
    <w:rsid w:val="002F726C"/>
    <w:rsid w:val="003021C6"/>
    <w:rsid w:val="003036A2"/>
    <w:rsid w:val="003063AD"/>
    <w:rsid w:val="00306DBF"/>
    <w:rsid w:val="00311693"/>
    <w:rsid w:val="003118CC"/>
    <w:rsid w:val="00312755"/>
    <w:rsid w:val="00312BB9"/>
    <w:rsid w:val="00312E6D"/>
    <w:rsid w:val="00314E2A"/>
    <w:rsid w:val="003169FF"/>
    <w:rsid w:val="003178D1"/>
    <w:rsid w:val="0032043E"/>
    <w:rsid w:val="00321EDB"/>
    <w:rsid w:val="00322C83"/>
    <w:rsid w:val="00322D74"/>
    <w:rsid w:val="00324143"/>
    <w:rsid w:val="00326D61"/>
    <w:rsid w:val="00326D6E"/>
    <w:rsid w:val="00326EC7"/>
    <w:rsid w:val="003279D7"/>
    <w:rsid w:val="00327E57"/>
    <w:rsid w:val="00331531"/>
    <w:rsid w:val="00331C94"/>
    <w:rsid w:val="00331CCA"/>
    <w:rsid w:val="003325F4"/>
    <w:rsid w:val="00332D63"/>
    <w:rsid w:val="00333E06"/>
    <w:rsid w:val="0033426A"/>
    <w:rsid w:val="003345A1"/>
    <w:rsid w:val="00334D8B"/>
    <w:rsid w:val="0033577F"/>
    <w:rsid w:val="00336177"/>
    <w:rsid w:val="00340A9F"/>
    <w:rsid w:val="003421D8"/>
    <w:rsid w:val="003427D1"/>
    <w:rsid w:val="0034380E"/>
    <w:rsid w:val="00344637"/>
    <w:rsid w:val="00345B3F"/>
    <w:rsid w:val="00346424"/>
    <w:rsid w:val="00346A1F"/>
    <w:rsid w:val="00346A65"/>
    <w:rsid w:val="00346FD5"/>
    <w:rsid w:val="00347297"/>
    <w:rsid w:val="00347AB7"/>
    <w:rsid w:val="00350987"/>
    <w:rsid w:val="00351323"/>
    <w:rsid w:val="003521F2"/>
    <w:rsid w:val="0035245D"/>
    <w:rsid w:val="00352503"/>
    <w:rsid w:val="00353C19"/>
    <w:rsid w:val="003542EB"/>
    <w:rsid w:val="00355099"/>
    <w:rsid w:val="003551B5"/>
    <w:rsid w:val="003553A9"/>
    <w:rsid w:val="003562A3"/>
    <w:rsid w:val="00360F92"/>
    <w:rsid w:val="003624E1"/>
    <w:rsid w:val="003628AB"/>
    <w:rsid w:val="00362974"/>
    <w:rsid w:val="00362B90"/>
    <w:rsid w:val="0036351E"/>
    <w:rsid w:val="0036607C"/>
    <w:rsid w:val="003700A7"/>
    <w:rsid w:val="0037388D"/>
    <w:rsid w:val="00375911"/>
    <w:rsid w:val="003769BF"/>
    <w:rsid w:val="00380820"/>
    <w:rsid w:val="00380BC9"/>
    <w:rsid w:val="00380E28"/>
    <w:rsid w:val="003810F7"/>
    <w:rsid w:val="003826FE"/>
    <w:rsid w:val="00383DD6"/>
    <w:rsid w:val="00384305"/>
    <w:rsid w:val="00386678"/>
    <w:rsid w:val="0038736A"/>
    <w:rsid w:val="00387A65"/>
    <w:rsid w:val="00390697"/>
    <w:rsid w:val="00392EC1"/>
    <w:rsid w:val="0039319D"/>
    <w:rsid w:val="0039567F"/>
    <w:rsid w:val="003A01C7"/>
    <w:rsid w:val="003A06DC"/>
    <w:rsid w:val="003A0C40"/>
    <w:rsid w:val="003A0EEF"/>
    <w:rsid w:val="003A1AE2"/>
    <w:rsid w:val="003A2EBC"/>
    <w:rsid w:val="003A3A9D"/>
    <w:rsid w:val="003A48CE"/>
    <w:rsid w:val="003A4C40"/>
    <w:rsid w:val="003A6AD5"/>
    <w:rsid w:val="003A7514"/>
    <w:rsid w:val="003A7B5D"/>
    <w:rsid w:val="003B3594"/>
    <w:rsid w:val="003B3659"/>
    <w:rsid w:val="003B3ABA"/>
    <w:rsid w:val="003B43E2"/>
    <w:rsid w:val="003B4880"/>
    <w:rsid w:val="003B49CD"/>
    <w:rsid w:val="003B5658"/>
    <w:rsid w:val="003B671C"/>
    <w:rsid w:val="003B6905"/>
    <w:rsid w:val="003C0670"/>
    <w:rsid w:val="003C1E81"/>
    <w:rsid w:val="003C33EF"/>
    <w:rsid w:val="003C37B2"/>
    <w:rsid w:val="003C398C"/>
    <w:rsid w:val="003C41F1"/>
    <w:rsid w:val="003C4F18"/>
    <w:rsid w:val="003C56A6"/>
    <w:rsid w:val="003C5F46"/>
    <w:rsid w:val="003C5F51"/>
    <w:rsid w:val="003C6ED9"/>
    <w:rsid w:val="003C7DF9"/>
    <w:rsid w:val="003D06B8"/>
    <w:rsid w:val="003D11D0"/>
    <w:rsid w:val="003D18F9"/>
    <w:rsid w:val="003D1972"/>
    <w:rsid w:val="003D1B30"/>
    <w:rsid w:val="003D1DC5"/>
    <w:rsid w:val="003D250C"/>
    <w:rsid w:val="003D3566"/>
    <w:rsid w:val="003D4ACB"/>
    <w:rsid w:val="003D4D9E"/>
    <w:rsid w:val="003E039A"/>
    <w:rsid w:val="003E1E9E"/>
    <w:rsid w:val="003E5373"/>
    <w:rsid w:val="003E71E9"/>
    <w:rsid w:val="003E7F51"/>
    <w:rsid w:val="003F2097"/>
    <w:rsid w:val="003F2408"/>
    <w:rsid w:val="003F33C4"/>
    <w:rsid w:val="003F49DB"/>
    <w:rsid w:val="003F4CAE"/>
    <w:rsid w:val="003F5BF9"/>
    <w:rsid w:val="003F61FC"/>
    <w:rsid w:val="003F6BD8"/>
    <w:rsid w:val="003F71AC"/>
    <w:rsid w:val="00400833"/>
    <w:rsid w:val="00401E9F"/>
    <w:rsid w:val="00401F8B"/>
    <w:rsid w:val="004035E3"/>
    <w:rsid w:val="00405A2A"/>
    <w:rsid w:val="00406483"/>
    <w:rsid w:val="00411F06"/>
    <w:rsid w:val="004121A7"/>
    <w:rsid w:val="00413AF6"/>
    <w:rsid w:val="00413FF8"/>
    <w:rsid w:val="004145E7"/>
    <w:rsid w:val="00414789"/>
    <w:rsid w:val="004156B6"/>
    <w:rsid w:val="00415C1C"/>
    <w:rsid w:val="00416660"/>
    <w:rsid w:val="0041798D"/>
    <w:rsid w:val="00417DCC"/>
    <w:rsid w:val="004201C8"/>
    <w:rsid w:val="00420291"/>
    <w:rsid w:val="004210CF"/>
    <w:rsid w:val="00421738"/>
    <w:rsid w:val="00421983"/>
    <w:rsid w:val="00421F04"/>
    <w:rsid w:val="0042256D"/>
    <w:rsid w:val="00422A55"/>
    <w:rsid w:val="00423FC4"/>
    <w:rsid w:val="0042597B"/>
    <w:rsid w:val="00425BFD"/>
    <w:rsid w:val="00425EF9"/>
    <w:rsid w:val="00426141"/>
    <w:rsid w:val="0042691D"/>
    <w:rsid w:val="00426A04"/>
    <w:rsid w:val="00426A7D"/>
    <w:rsid w:val="004308C9"/>
    <w:rsid w:val="0043126B"/>
    <w:rsid w:val="00432168"/>
    <w:rsid w:val="0043307A"/>
    <w:rsid w:val="00433615"/>
    <w:rsid w:val="00433C21"/>
    <w:rsid w:val="00435F0D"/>
    <w:rsid w:val="00436FFA"/>
    <w:rsid w:val="00437900"/>
    <w:rsid w:val="00441038"/>
    <w:rsid w:val="004410F2"/>
    <w:rsid w:val="00442E2E"/>
    <w:rsid w:val="004434C6"/>
    <w:rsid w:val="00443641"/>
    <w:rsid w:val="00443D66"/>
    <w:rsid w:val="00444278"/>
    <w:rsid w:val="00444BA3"/>
    <w:rsid w:val="004450DC"/>
    <w:rsid w:val="00446C28"/>
    <w:rsid w:val="00450C30"/>
    <w:rsid w:val="00451F52"/>
    <w:rsid w:val="0045228D"/>
    <w:rsid w:val="004522AD"/>
    <w:rsid w:val="00454CD2"/>
    <w:rsid w:val="004551A8"/>
    <w:rsid w:val="004555B8"/>
    <w:rsid w:val="0045674B"/>
    <w:rsid w:val="00457660"/>
    <w:rsid w:val="004606B5"/>
    <w:rsid w:val="00461006"/>
    <w:rsid w:val="00463E55"/>
    <w:rsid w:val="0046479F"/>
    <w:rsid w:val="00465319"/>
    <w:rsid w:val="00466DB9"/>
    <w:rsid w:val="00467531"/>
    <w:rsid w:val="00467846"/>
    <w:rsid w:val="00467B22"/>
    <w:rsid w:val="00470068"/>
    <w:rsid w:val="00471923"/>
    <w:rsid w:val="00471D10"/>
    <w:rsid w:val="00472CA8"/>
    <w:rsid w:val="004736B6"/>
    <w:rsid w:val="004751CB"/>
    <w:rsid w:val="00475433"/>
    <w:rsid w:val="00475FE8"/>
    <w:rsid w:val="004762DF"/>
    <w:rsid w:val="00481304"/>
    <w:rsid w:val="00482B17"/>
    <w:rsid w:val="00483D40"/>
    <w:rsid w:val="004849C4"/>
    <w:rsid w:val="0048509A"/>
    <w:rsid w:val="00486674"/>
    <w:rsid w:val="004866F9"/>
    <w:rsid w:val="004875E5"/>
    <w:rsid w:val="004912BF"/>
    <w:rsid w:val="00494319"/>
    <w:rsid w:val="00494C0A"/>
    <w:rsid w:val="00496A8D"/>
    <w:rsid w:val="00497776"/>
    <w:rsid w:val="00497A98"/>
    <w:rsid w:val="00497CF2"/>
    <w:rsid w:val="00497D79"/>
    <w:rsid w:val="004A17CC"/>
    <w:rsid w:val="004A220C"/>
    <w:rsid w:val="004A2C18"/>
    <w:rsid w:val="004A3E42"/>
    <w:rsid w:val="004A49F5"/>
    <w:rsid w:val="004A580F"/>
    <w:rsid w:val="004A5B4C"/>
    <w:rsid w:val="004A600C"/>
    <w:rsid w:val="004A63A7"/>
    <w:rsid w:val="004A6A2B"/>
    <w:rsid w:val="004B147D"/>
    <w:rsid w:val="004B1C3D"/>
    <w:rsid w:val="004B1C8A"/>
    <w:rsid w:val="004B2502"/>
    <w:rsid w:val="004B28A1"/>
    <w:rsid w:val="004B2E28"/>
    <w:rsid w:val="004B2EDD"/>
    <w:rsid w:val="004B388B"/>
    <w:rsid w:val="004B48A5"/>
    <w:rsid w:val="004B70CF"/>
    <w:rsid w:val="004B714E"/>
    <w:rsid w:val="004C2299"/>
    <w:rsid w:val="004C36F1"/>
    <w:rsid w:val="004C4516"/>
    <w:rsid w:val="004C4CC8"/>
    <w:rsid w:val="004C7201"/>
    <w:rsid w:val="004D0118"/>
    <w:rsid w:val="004D1910"/>
    <w:rsid w:val="004D1C1F"/>
    <w:rsid w:val="004D1E2A"/>
    <w:rsid w:val="004D316C"/>
    <w:rsid w:val="004D39FA"/>
    <w:rsid w:val="004D3FEB"/>
    <w:rsid w:val="004D5858"/>
    <w:rsid w:val="004D60B0"/>
    <w:rsid w:val="004D6A33"/>
    <w:rsid w:val="004D71BB"/>
    <w:rsid w:val="004E14A0"/>
    <w:rsid w:val="004E16F8"/>
    <w:rsid w:val="004E31F6"/>
    <w:rsid w:val="004E3FC7"/>
    <w:rsid w:val="004E43C6"/>
    <w:rsid w:val="004E4AC2"/>
    <w:rsid w:val="004E4AEB"/>
    <w:rsid w:val="004E4BDA"/>
    <w:rsid w:val="004E600C"/>
    <w:rsid w:val="004E65DD"/>
    <w:rsid w:val="004E7118"/>
    <w:rsid w:val="004E7B8C"/>
    <w:rsid w:val="004F0F2A"/>
    <w:rsid w:val="004F5150"/>
    <w:rsid w:val="004F5F5E"/>
    <w:rsid w:val="004F6D9E"/>
    <w:rsid w:val="004F7B48"/>
    <w:rsid w:val="004F7EC3"/>
    <w:rsid w:val="00501628"/>
    <w:rsid w:val="00501F9B"/>
    <w:rsid w:val="00502A90"/>
    <w:rsid w:val="00502AAE"/>
    <w:rsid w:val="00503726"/>
    <w:rsid w:val="005041A1"/>
    <w:rsid w:val="00504683"/>
    <w:rsid w:val="005051D7"/>
    <w:rsid w:val="00507A03"/>
    <w:rsid w:val="00511041"/>
    <w:rsid w:val="00511E60"/>
    <w:rsid w:val="00514FF0"/>
    <w:rsid w:val="00515633"/>
    <w:rsid w:val="00515B1D"/>
    <w:rsid w:val="005163D8"/>
    <w:rsid w:val="00520A7A"/>
    <w:rsid w:val="00521C4B"/>
    <w:rsid w:val="00524833"/>
    <w:rsid w:val="00524D0C"/>
    <w:rsid w:val="00525770"/>
    <w:rsid w:val="00526C11"/>
    <w:rsid w:val="00531166"/>
    <w:rsid w:val="00531512"/>
    <w:rsid w:val="005317DB"/>
    <w:rsid w:val="00531ABB"/>
    <w:rsid w:val="00531D77"/>
    <w:rsid w:val="00531DA3"/>
    <w:rsid w:val="00532767"/>
    <w:rsid w:val="0053367D"/>
    <w:rsid w:val="005342DE"/>
    <w:rsid w:val="005343C0"/>
    <w:rsid w:val="00535643"/>
    <w:rsid w:val="005373FE"/>
    <w:rsid w:val="00537943"/>
    <w:rsid w:val="0054047F"/>
    <w:rsid w:val="00541869"/>
    <w:rsid w:val="00542EB1"/>
    <w:rsid w:val="005441AE"/>
    <w:rsid w:val="0054421C"/>
    <w:rsid w:val="00545B25"/>
    <w:rsid w:val="005471C0"/>
    <w:rsid w:val="005508E2"/>
    <w:rsid w:val="005521FA"/>
    <w:rsid w:val="0055320C"/>
    <w:rsid w:val="005535F9"/>
    <w:rsid w:val="005548A9"/>
    <w:rsid w:val="00554F34"/>
    <w:rsid w:val="00555A61"/>
    <w:rsid w:val="005566A9"/>
    <w:rsid w:val="00557437"/>
    <w:rsid w:val="00557811"/>
    <w:rsid w:val="0056073D"/>
    <w:rsid w:val="00560954"/>
    <w:rsid w:val="005611FB"/>
    <w:rsid w:val="00562E76"/>
    <w:rsid w:val="00565A9B"/>
    <w:rsid w:val="00565C91"/>
    <w:rsid w:val="00566218"/>
    <w:rsid w:val="005662FC"/>
    <w:rsid w:val="005665C8"/>
    <w:rsid w:val="0056667D"/>
    <w:rsid w:val="00566F43"/>
    <w:rsid w:val="00567651"/>
    <w:rsid w:val="005704FD"/>
    <w:rsid w:val="00570AEC"/>
    <w:rsid w:val="00571215"/>
    <w:rsid w:val="00571B9E"/>
    <w:rsid w:val="00571BE7"/>
    <w:rsid w:val="00572E55"/>
    <w:rsid w:val="00575475"/>
    <w:rsid w:val="00575EF5"/>
    <w:rsid w:val="00576454"/>
    <w:rsid w:val="00577AEE"/>
    <w:rsid w:val="00577B52"/>
    <w:rsid w:val="0058000C"/>
    <w:rsid w:val="00580D49"/>
    <w:rsid w:val="005825FA"/>
    <w:rsid w:val="00582A84"/>
    <w:rsid w:val="0058391E"/>
    <w:rsid w:val="005848B0"/>
    <w:rsid w:val="00585498"/>
    <w:rsid w:val="00585FB5"/>
    <w:rsid w:val="00590992"/>
    <w:rsid w:val="00590C8F"/>
    <w:rsid w:val="00591E3B"/>
    <w:rsid w:val="00593748"/>
    <w:rsid w:val="00593A13"/>
    <w:rsid w:val="005943D3"/>
    <w:rsid w:val="005965FA"/>
    <w:rsid w:val="00596A87"/>
    <w:rsid w:val="005A0B15"/>
    <w:rsid w:val="005A0DEB"/>
    <w:rsid w:val="005A25D6"/>
    <w:rsid w:val="005A3063"/>
    <w:rsid w:val="005A335D"/>
    <w:rsid w:val="005A3B50"/>
    <w:rsid w:val="005A47C1"/>
    <w:rsid w:val="005A5B10"/>
    <w:rsid w:val="005B1404"/>
    <w:rsid w:val="005B2DAD"/>
    <w:rsid w:val="005B3215"/>
    <w:rsid w:val="005B327C"/>
    <w:rsid w:val="005B34DF"/>
    <w:rsid w:val="005B43A7"/>
    <w:rsid w:val="005B4E2E"/>
    <w:rsid w:val="005B4E91"/>
    <w:rsid w:val="005B4F0A"/>
    <w:rsid w:val="005B6ADF"/>
    <w:rsid w:val="005B78E0"/>
    <w:rsid w:val="005C0255"/>
    <w:rsid w:val="005C452F"/>
    <w:rsid w:val="005C4E5A"/>
    <w:rsid w:val="005C7530"/>
    <w:rsid w:val="005D05DD"/>
    <w:rsid w:val="005D0F96"/>
    <w:rsid w:val="005D12CF"/>
    <w:rsid w:val="005D173C"/>
    <w:rsid w:val="005D390E"/>
    <w:rsid w:val="005D4F67"/>
    <w:rsid w:val="005D63E1"/>
    <w:rsid w:val="005D6898"/>
    <w:rsid w:val="005D6E23"/>
    <w:rsid w:val="005D70A3"/>
    <w:rsid w:val="005E03E8"/>
    <w:rsid w:val="005E1758"/>
    <w:rsid w:val="005E1DDD"/>
    <w:rsid w:val="005E1EFD"/>
    <w:rsid w:val="005E1F05"/>
    <w:rsid w:val="005E2795"/>
    <w:rsid w:val="005E28F7"/>
    <w:rsid w:val="005E2EC0"/>
    <w:rsid w:val="005E3016"/>
    <w:rsid w:val="005E36B5"/>
    <w:rsid w:val="005E3D05"/>
    <w:rsid w:val="005E4DA3"/>
    <w:rsid w:val="005E585A"/>
    <w:rsid w:val="005E5B72"/>
    <w:rsid w:val="005E5E2E"/>
    <w:rsid w:val="005E60E7"/>
    <w:rsid w:val="005E64DC"/>
    <w:rsid w:val="005F05DD"/>
    <w:rsid w:val="005F145F"/>
    <w:rsid w:val="005F14D8"/>
    <w:rsid w:val="005F28C9"/>
    <w:rsid w:val="005F376D"/>
    <w:rsid w:val="005F584F"/>
    <w:rsid w:val="005F5C42"/>
    <w:rsid w:val="005F5E27"/>
    <w:rsid w:val="005F6B20"/>
    <w:rsid w:val="005F7E6E"/>
    <w:rsid w:val="00600DD9"/>
    <w:rsid w:val="00601A9F"/>
    <w:rsid w:val="00601D40"/>
    <w:rsid w:val="00601DC9"/>
    <w:rsid w:val="00602DA6"/>
    <w:rsid w:val="0060466D"/>
    <w:rsid w:val="00605EE0"/>
    <w:rsid w:val="0060687E"/>
    <w:rsid w:val="00606AD4"/>
    <w:rsid w:val="00610C4E"/>
    <w:rsid w:val="006114E7"/>
    <w:rsid w:val="00613778"/>
    <w:rsid w:val="006141BA"/>
    <w:rsid w:val="00614475"/>
    <w:rsid w:val="00614D05"/>
    <w:rsid w:val="00617240"/>
    <w:rsid w:val="0061733D"/>
    <w:rsid w:val="006203E4"/>
    <w:rsid w:val="00621A8F"/>
    <w:rsid w:val="0062385E"/>
    <w:rsid w:val="006254B3"/>
    <w:rsid w:val="00625BB3"/>
    <w:rsid w:val="00625D2C"/>
    <w:rsid w:val="00626965"/>
    <w:rsid w:val="00630DB4"/>
    <w:rsid w:val="00631FF5"/>
    <w:rsid w:val="00633B6F"/>
    <w:rsid w:val="0063477C"/>
    <w:rsid w:val="00635139"/>
    <w:rsid w:val="00640DA9"/>
    <w:rsid w:val="0064162E"/>
    <w:rsid w:val="00642446"/>
    <w:rsid w:val="006428C1"/>
    <w:rsid w:val="006456FE"/>
    <w:rsid w:val="00645721"/>
    <w:rsid w:val="00646303"/>
    <w:rsid w:val="006468A4"/>
    <w:rsid w:val="00646D5C"/>
    <w:rsid w:val="00647393"/>
    <w:rsid w:val="00650007"/>
    <w:rsid w:val="00650A9F"/>
    <w:rsid w:val="00656154"/>
    <w:rsid w:val="00656925"/>
    <w:rsid w:val="00657EC9"/>
    <w:rsid w:val="006618AC"/>
    <w:rsid w:val="0066547D"/>
    <w:rsid w:val="00667932"/>
    <w:rsid w:val="006704C7"/>
    <w:rsid w:val="00670CDD"/>
    <w:rsid w:val="00670DFA"/>
    <w:rsid w:val="006728BC"/>
    <w:rsid w:val="00673C42"/>
    <w:rsid w:val="00674C13"/>
    <w:rsid w:val="006754E2"/>
    <w:rsid w:val="00675886"/>
    <w:rsid w:val="00675BD0"/>
    <w:rsid w:val="00677621"/>
    <w:rsid w:val="006776E2"/>
    <w:rsid w:val="0067771F"/>
    <w:rsid w:val="006802D1"/>
    <w:rsid w:val="00680BDB"/>
    <w:rsid w:val="00682BDD"/>
    <w:rsid w:val="00685356"/>
    <w:rsid w:val="0068538E"/>
    <w:rsid w:val="00685504"/>
    <w:rsid w:val="00685901"/>
    <w:rsid w:val="0068686A"/>
    <w:rsid w:val="00687673"/>
    <w:rsid w:val="00690A27"/>
    <w:rsid w:val="00692135"/>
    <w:rsid w:val="00692207"/>
    <w:rsid w:val="00694F8A"/>
    <w:rsid w:val="00695486"/>
    <w:rsid w:val="006961DF"/>
    <w:rsid w:val="00696C0C"/>
    <w:rsid w:val="00697099"/>
    <w:rsid w:val="006A068B"/>
    <w:rsid w:val="006A10D5"/>
    <w:rsid w:val="006A2B7E"/>
    <w:rsid w:val="006A2CB3"/>
    <w:rsid w:val="006A41FB"/>
    <w:rsid w:val="006A4DC5"/>
    <w:rsid w:val="006A5C96"/>
    <w:rsid w:val="006A65CF"/>
    <w:rsid w:val="006A65F4"/>
    <w:rsid w:val="006A78E9"/>
    <w:rsid w:val="006B2BC7"/>
    <w:rsid w:val="006C0F06"/>
    <w:rsid w:val="006C12AA"/>
    <w:rsid w:val="006C17EF"/>
    <w:rsid w:val="006C1F46"/>
    <w:rsid w:val="006C3A26"/>
    <w:rsid w:val="006C3E1B"/>
    <w:rsid w:val="006C5AB9"/>
    <w:rsid w:val="006C5BD9"/>
    <w:rsid w:val="006C6332"/>
    <w:rsid w:val="006C6B38"/>
    <w:rsid w:val="006D0D0C"/>
    <w:rsid w:val="006D18A1"/>
    <w:rsid w:val="006D255D"/>
    <w:rsid w:val="006D3D96"/>
    <w:rsid w:val="006D52DA"/>
    <w:rsid w:val="006D5A59"/>
    <w:rsid w:val="006D5C2F"/>
    <w:rsid w:val="006D5FA3"/>
    <w:rsid w:val="006E1742"/>
    <w:rsid w:val="006E30D0"/>
    <w:rsid w:val="006E3A4C"/>
    <w:rsid w:val="006E3D9B"/>
    <w:rsid w:val="006E4E89"/>
    <w:rsid w:val="006E7ACF"/>
    <w:rsid w:val="006E7C17"/>
    <w:rsid w:val="006F0DF8"/>
    <w:rsid w:val="006F1BFC"/>
    <w:rsid w:val="006F43B6"/>
    <w:rsid w:val="00700EA8"/>
    <w:rsid w:val="00701DD0"/>
    <w:rsid w:val="00702A46"/>
    <w:rsid w:val="00703437"/>
    <w:rsid w:val="00703A93"/>
    <w:rsid w:val="00703D9A"/>
    <w:rsid w:val="007049F3"/>
    <w:rsid w:val="00705BA2"/>
    <w:rsid w:val="00706DE0"/>
    <w:rsid w:val="007105BA"/>
    <w:rsid w:val="007115A4"/>
    <w:rsid w:val="00712598"/>
    <w:rsid w:val="007135DB"/>
    <w:rsid w:val="0071407C"/>
    <w:rsid w:val="007158E2"/>
    <w:rsid w:val="00720D14"/>
    <w:rsid w:val="007210DF"/>
    <w:rsid w:val="0072289B"/>
    <w:rsid w:val="00723C85"/>
    <w:rsid w:val="00723E4D"/>
    <w:rsid w:val="00724E5E"/>
    <w:rsid w:val="007250B0"/>
    <w:rsid w:val="0072595A"/>
    <w:rsid w:val="00725CDD"/>
    <w:rsid w:val="00725FBF"/>
    <w:rsid w:val="007262C3"/>
    <w:rsid w:val="00726DB1"/>
    <w:rsid w:val="00727325"/>
    <w:rsid w:val="00727B98"/>
    <w:rsid w:val="007306DC"/>
    <w:rsid w:val="00731617"/>
    <w:rsid w:val="00731A8A"/>
    <w:rsid w:val="00731F14"/>
    <w:rsid w:val="00732413"/>
    <w:rsid w:val="007335E2"/>
    <w:rsid w:val="00734BE4"/>
    <w:rsid w:val="007358B5"/>
    <w:rsid w:val="00736A76"/>
    <w:rsid w:val="00740993"/>
    <w:rsid w:val="007418A4"/>
    <w:rsid w:val="00743123"/>
    <w:rsid w:val="00743787"/>
    <w:rsid w:val="00743999"/>
    <w:rsid w:val="007444D8"/>
    <w:rsid w:val="00745F3A"/>
    <w:rsid w:val="0074607C"/>
    <w:rsid w:val="00746511"/>
    <w:rsid w:val="00750E1B"/>
    <w:rsid w:val="00751125"/>
    <w:rsid w:val="00752877"/>
    <w:rsid w:val="007535F2"/>
    <w:rsid w:val="00754795"/>
    <w:rsid w:val="0075518C"/>
    <w:rsid w:val="00755E37"/>
    <w:rsid w:val="00760BF6"/>
    <w:rsid w:val="00761593"/>
    <w:rsid w:val="00762959"/>
    <w:rsid w:val="00762D04"/>
    <w:rsid w:val="00763EB1"/>
    <w:rsid w:val="00764221"/>
    <w:rsid w:val="0076590C"/>
    <w:rsid w:val="00765EA3"/>
    <w:rsid w:val="00767E63"/>
    <w:rsid w:val="00770730"/>
    <w:rsid w:val="00771397"/>
    <w:rsid w:val="0077470C"/>
    <w:rsid w:val="0077484C"/>
    <w:rsid w:val="00775AE1"/>
    <w:rsid w:val="007763DB"/>
    <w:rsid w:val="00776A3A"/>
    <w:rsid w:val="00777684"/>
    <w:rsid w:val="00780CE6"/>
    <w:rsid w:val="007813E2"/>
    <w:rsid w:val="0078147C"/>
    <w:rsid w:val="00781A2D"/>
    <w:rsid w:val="00782147"/>
    <w:rsid w:val="0078276E"/>
    <w:rsid w:val="0078498F"/>
    <w:rsid w:val="007849A3"/>
    <w:rsid w:val="00785250"/>
    <w:rsid w:val="00785615"/>
    <w:rsid w:val="00790FD7"/>
    <w:rsid w:val="007925B7"/>
    <w:rsid w:val="00794B08"/>
    <w:rsid w:val="00794C01"/>
    <w:rsid w:val="0079512C"/>
    <w:rsid w:val="00795A5E"/>
    <w:rsid w:val="00796285"/>
    <w:rsid w:val="0079647E"/>
    <w:rsid w:val="00797F7D"/>
    <w:rsid w:val="007A2611"/>
    <w:rsid w:val="007A3769"/>
    <w:rsid w:val="007A3FF9"/>
    <w:rsid w:val="007A57DB"/>
    <w:rsid w:val="007A5A35"/>
    <w:rsid w:val="007A7B05"/>
    <w:rsid w:val="007B0C47"/>
    <w:rsid w:val="007B18F8"/>
    <w:rsid w:val="007B1C1A"/>
    <w:rsid w:val="007B1E13"/>
    <w:rsid w:val="007B1F34"/>
    <w:rsid w:val="007B3A7C"/>
    <w:rsid w:val="007B52C1"/>
    <w:rsid w:val="007B573C"/>
    <w:rsid w:val="007C0E70"/>
    <w:rsid w:val="007C1C56"/>
    <w:rsid w:val="007C2EA2"/>
    <w:rsid w:val="007C3430"/>
    <w:rsid w:val="007C3A3F"/>
    <w:rsid w:val="007C5F43"/>
    <w:rsid w:val="007C6AA4"/>
    <w:rsid w:val="007C725F"/>
    <w:rsid w:val="007D119D"/>
    <w:rsid w:val="007D235E"/>
    <w:rsid w:val="007D3F75"/>
    <w:rsid w:val="007D44C5"/>
    <w:rsid w:val="007D4A42"/>
    <w:rsid w:val="007D4AB6"/>
    <w:rsid w:val="007D50FE"/>
    <w:rsid w:val="007D535C"/>
    <w:rsid w:val="007D5A61"/>
    <w:rsid w:val="007D5B78"/>
    <w:rsid w:val="007D7698"/>
    <w:rsid w:val="007E04C3"/>
    <w:rsid w:val="007E19A2"/>
    <w:rsid w:val="007E1E5D"/>
    <w:rsid w:val="007E1F8E"/>
    <w:rsid w:val="007E2AEA"/>
    <w:rsid w:val="007E2D04"/>
    <w:rsid w:val="007E3418"/>
    <w:rsid w:val="007E3733"/>
    <w:rsid w:val="007E4653"/>
    <w:rsid w:val="007E51CB"/>
    <w:rsid w:val="007E5827"/>
    <w:rsid w:val="007F36F4"/>
    <w:rsid w:val="007F5E51"/>
    <w:rsid w:val="007F6233"/>
    <w:rsid w:val="007F637A"/>
    <w:rsid w:val="007F6BA6"/>
    <w:rsid w:val="007F7A67"/>
    <w:rsid w:val="008014C6"/>
    <w:rsid w:val="00803093"/>
    <w:rsid w:val="00803742"/>
    <w:rsid w:val="008053E3"/>
    <w:rsid w:val="0080619D"/>
    <w:rsid w:val="00806833"/>
    <w:rsid w:val="00806C05"/>
    <w:rsid w:val="008071C4"/>
    <w:rsid w:val="00810A9A"/>
    <w:rsid w:val="0081136E"/>
    <w:rsid w:val="00811879"/>
    <w:rsid w:val="0081275B"/>
    <w:rsid w:val="00814EC8"/>
    <w:rsid w:val="00816359"/>
    <w:rsid w:val="00817342"/>
    <w:rsid w:val="008214DF"/>
    <w:rsid w:val="00821E7B"/>
    <w:rsid w:val="00823398"/>
    <w:rsid w:val="00824B86"/>
    <w:rsid w:val="00824D60"/>
    <w:rsid w:val="00826533"/>
    <w:rsid w:val="008271F8"/>
    <w:rsid w:val="00830B70"/>
    <w:rsid w:val="00831767"/>
    <w:rsid w:val="008321ED"/>
    <w:rsid w:val="00833371"/>
    <w:rsid w:val="008337F0"/>
    <w:rsid w:val="008338C3"/>
    <w:rsid w:val="008340F1"/>
    <w:rsid w:val="008358F2"/>
    <w:rsid w:val="0083781E"/>
    <w:rsid w:val="00842140"/>
    <w:rsid w:val="008424F9"/>
    <w:rsid w:val="00842EDA"/>
    <w:rsid w:val="008430FB"/>
    <w:rsid w:val="00844EF3"/>
    <w:rsid w:val="00845ABA"/>
    <w:rsid w:val="00846443"/>
    <w:rsid w:val="008471AD"/>
    <w:rsid w:val="0084794B"/>
    <w:rsid w:val="008516A8"/>
    <w:rsid w:val="0085217D"/>
    <w:rsid w:val="0085237A"/>
    <w:rsid w:val="00852BB2"/>
    <w:rsid w:val="00852CF2"/>
    <w:rsid w:val="00853CE2"/>
    <w:rsid w:val="00853D9F"/>
    <w:rsid w:val="00856492"/>
    <w:rsid w:val="0085664A"/>
    <w:rsid w:val="0085681D"/>
    <w:rsid w:val="00856A37"/>
    <w:rsid w:val="00857236"/>
    <w:rsid w:val="008575B5"/>
    <w:rsid w:val="0086166E"/>
    <w:rsid w:val="008623C1"/>
    <w:rsid w:val="00862C39"/>
    <w:rsid w:val="00863142"/>
    <w:rsid w:val="00863812"/>
    <w:rsid w:val="00863CBD"/>
    <w:rsid w:val="00864607"/>
    <w:rsid w:val="00864B24"/>
    <w:rsid w:val="00866768"/>
    <w:rsid w:val="00866EEA"/>
    <w:rsid w:val="00867D87"/>
    <w:rsid w:val="00872A7C"/>
    <w:rsid w:val="00874731"/>
    <w:rsid w:val="00874779"/>
    <w:rsid w:val="00874AB3"/>
    <w:rsid w:val="00874B36"/>
    <w:rsid w:val="00875EE1"/>
    <w:rsid w:val="0087683D"/>
    <w:rsid w:val="00876D04"/>
    <w:rsid w:val="0087789B"/>
    <w:rsid w:val="008778B1"/>
    <w:rsid w:val="0088382D"/>
    <w:rsid w:val="00884BB8"/>
    <w:rsid w:val="008863D0"/>
    <w:rsid w:val="00887D68"/>
    <w:rsid w:val="00887E99"/>
    <w:rsid w:val="008903E5"/>
    <w:rsid w:val="0089226E"/>
    <w:rsid w:val="00892F39"/>
    <w:rsid w:val="00893D7F"/>
    <w:rsid w:val="00893E8B"/>
    <w:rsid w:val="00894CE2"/>
    <w:rsid w:val="00895FA6"/>
    <w:rsid w:val="0089722A"/>
    <w:rsid w:val="008977DB"/>
    <w:rsid w:val="00897D12"/>
    <w:rsid w:val="008A08BD"/>
    <w:rsid w:val="008A095C"/>
    <w:rsid w:val="008A0F90"/>
    <w:rsid w:val="008A1425"/>
    <w:rsid w:val="008A2C80"/>
    <w:rsid w:val="008A4D1E"/>
    <w:rsid w:val="008A54EC"/>
    <w:rsid w:val="008A5DBD"/>
    <w:rsid w:val="008A6C79"/>
    <w:rsid w:val="008B016A"/>
    <w:rsid w:val="008B0BF7"/>
    <w:rsid w:val="008B4809"/>
    <w:rsid w:val="008B4CAF"/>
    <w:rsid w:val="008B58F8"/>
    <w:rsid w:val="008C0470"/>
    <w:rsid w:val="008C0965"/>
    <w:rsid w:val="008C0CCF"/>
    <w:rsid w:val="008C1635"/>
    <w:rsid w:val="008C16A1"/>
    <w:rsid w:val="008C256A"/>
    <w:rsid w:val="008C2C2B"/>
    <w:rsid w:val="008C2C73"/>
    <w:rsid w:val="008C2F3D"/>
    <w:rsid w:val="008C5F92"/>
    <w:rsid w:val="008C6D2C"/>
    <w:rsid w:val="008C739A"/>
    <w:rsid w:val="008C7B7A"/>
    <w:rsid w:val="008D129F"/>
    <w:rsid w:val="008D17D7"/>
    <w:rsid w:val="008D2302"/>
    <w:rsid w:val="008D2C7E"/>
    <w:rsid w:val="008D35A9"/>
    <w:rsid w:val="008D37D5"/>
    <w:rsid w:val="008D4255"/>
    <w:rsid w:val="008D4B61"/>
    <w:rsid w:val="008D4FB2"/>
    <w:rsid w:val="008D5495"/>
    <w:rsid w:val="008D6043"/>
    <w:rsid w:val="008E0C5A"/>
    <w:rsid w:val="008E3024"/>
    <w:rsid w:val="008E3F93"/>
    <w:rsid w:val="008E5E1E"/>
    <w:rsid w:val="008F091E"/>
    <w:rsid w:val="008F22FC"/>
    <w:rsid w:val="008F347D"/>
    <w:rsid w:val="008F3929"/>
    <w:rsid w:val="008F56F3"/>
    <w:rsid w:val="008F645E"/>
    <w:rsid w:val="008F7BE3"/>
    <w:rsid w:val="00900851"/>
    <w:rsid w:val="009008AB"/>
    <w:rsid w:val="00901B10"/>
    <w:rsid w:val="009020DC"/>
    <w:rsid w:val="0090280A"/>
    <w:rsid w:val="00902825"/>
    <w:rsid w:val="009032B4"/>
    <w:rsid w:val="0090338F"/>
    <w:rsid w:val="00903DE6"/>
    <w:rsid w:val="00904640"/>
    <w:rsid w:val="00905CD0"/>
    <w:rsid w:val="00905E29"/>
    <w:rsid w:val="0091047B"/>
    <w:rsid w:val="009129E0"/>
    <w:rsid w:val="009130E1"/>
    <w:rsid w:val="009137F0"/>
    <w:rsid w:val="00913E11"/>
    <w:rsid w:val="00914742"/>
    <w:rsid w:val="0091533D"/>
    <w:rsid w:val="00915553"/>
    <w:rsid w:val="009213F1"/>
    <w:rsid w:val="00921ECC"/>
    <w:rsid w:val="00922029"/>
    <w:rsid w:val="00922DF8"/>
    <w:rsid w:val="00922F70"/>
    <w:rsid w:val="009252F8"/>
    <w:rsid w:val="00926C00"/>
    <w:rsid w:val="00926F73"/>
    <w:rsid w:val="00927057"/>
    <w:rsid w:val="00927FBF"/>
    <w:rsid w:val="00930430"/>
    <w:rsid w:val="00934F86"/>
    <w:rsid w:val="00935BCB"/>
    <w:rsid w:val="0093645E"/>
    <w:rsid w:val="009367D2"/>
    <w:rsid w:val="00936FA3"/>
    <w:rsid w:val="009374B6"/>
    <w:rsid w:val="00937BA3"/>
    <w:rsid w:val="00940FEC"/>
    <w:rsid w:val="009420DB"/>
    <w:rsid w:val="0094267C"/>
    <w:rsid w:val="009436A4"/>
    <w:rsid w:val="00943EF1"/>
    <w:rsid w:val="00944167"/>
    <w:rsid w:val="0094480F"/>
    <w:rsid w:val="00944880"/>
    <w:rsid w:val="009451E3"/>
    <w:rsid w:val="00946FDB"/>
    <w:rsid w:val="009473E6"/>
    <w:rsid w:val="00947EA4"/>
    <w:rsid w:val="009507AE"/>
    <w:rsid w:val="00950F54"/>
    <w:rsid w:val="00951221"/>
    <w:rsid w:val="00951AB3"/>
    <w:rsid w:val="00951C19"/>
    <w:rsid w:val="00951E5D"/>
    <w:rsid w:val="00952506"/>
    <w:rsid w:val="00952E14"/>
    <w:rsid w:val="00953766"/>
    <w:rsid w:val="00954604"/>
    <w:rsid w:val="009554ED"/>
    <w:rsid w:val="009568E6"/>
    <w:rsid w:val="009616A1"/>
    <w:rsid w:val="00961DBB"/>
    <w:rsid w:val="0096347A"/>
    <w:rsid w:val="00963D2F"/>
    <w:rsid w:val="00964C2D"/>
    <w:rsid w:val="009659C9"/>
    <w:rsid w:val="009661E1"/>
    <w:rsid w:val="0096658C"/>
    <w:rsid w:val="00966C31"/>
    <w:rsid w:val="009674E7"/>
    <w:rsid w:val="00970EAF"/>
    <w:rsid w:val="00971E3B"/>
    <w:rsid w:val="0097267A"/>
    <w:rsid w:val="00973061"/>
    <w:rsid w:val="00973196"/>
    <w:rsid w:val="009736C6"/>
    <w:rsid w:val="0097387A"/>
    <w:rsid w:val="00973D12"/>
    <w:rsid w:val="009747B2"/>
    <w:rsid w:val="00974A90"/>
    <w:rsid w:val="00974C58"/>
    <w:rsid w:val="0098049A"/>
    <w:rsid w:val="00981DB8"/>
    <w:rsid w:val="00982746"/>
    <w:rsid w:val="00982D88"/>
    <w:rsid w:val="00983891"/>
    <w:rsid w:val="00983DE9"/>
    <w:rsid w:val="00985B2F"/>
    <w:rsid w:val="009872BF"/>
    <w:rsid w:val="00987821"/>
    <w:rsid w:val="00987FB4"/>
    <w:rsid w:val="009903B1"/>
    <w:rsid w:val="009910F1"/>
    <w:rsid w:val="009922CB"/>
    <w:rsid w:val="0099236C"/>
    <w:rsid w:val="00992B86"/>
    <w:rsid w:val="0099737B"/>
    <w:rsid w:val="00997436"/>
    <w:rsid w:val="009A0CA8"/>
    <w:rsid w:val="009A0D2E"/>
    <w:rsid w:val="009A0D7A"/>
    <w:rsid w:val="009A260D"/>
    <w:rsid w:val="009A2786"/>
    <w:rsid w:val="009A2981"/>
    <w:rsid w:val="009A35A7"/>
    <w:rsid w:val="009A56F2"/>
    <w:rsid w:val="009A62FA"/>
    <w:rsid w:val="009A669F"/>
    <w:rsid w:val="009A7121"/>
    <w:rsid w:val="009A7601"/>
    <w:rsid w:val="009B11D0"/>
    <w:rsid w:val="009B4A53"/>
    <w:rsid w:val="009B5AB1"/>
    <w:rsid w:val="009B5ACC"/>
    <w:rsid w:val="009B7290"/>
    <w:rsid w:val="009B7FBF"/>
    <w:rsid w:val="009C09FC"/>
    <w:rsid w:val="009C0ADF"/>
    <w:rsid w:val="009C294A"/>
    <w:rsid w:val="009C3BA5"/>
    <w:rsid w:val="009C6E95"/>
    <w:rsid w:val="009D0179"/>
    <w:rsid w:val="009D1BE9"/>
    <w:rsid w:val="009D28B4"/>
    <w:rsid w:val="009D3537"/>
    <w:rsid w:val="009D62B3"/>
    <w:rsid w:val="009D66E7"/>
    <w:rsid w:val="009D7334"/>
    <w:rsid w:val="009D73F4"/>
    <w:rsid w:val="009E1B3F"/>
    <w:rsid w:val="009E3BEE"/>
    <w:rsid w:val="009E3DD8"/>
    <w:rsid w:val="009E3EE8"/>
    <w:rsid w:val="009E6B95"/>
    <w:rsid w:val="009F0B1F"/>
    <w:rsid w:val="009F1DF2"/>
    <w:rsid w:val="009F2813"/>
    <w:rsid w:val="009F2AAB"/>
    <w:rsid w:val="009F3B6A"/>
    <w:rsid w:val="009F776A"/>
    <w:rsid w:val="00A00490"/>
    <w:rsid w:val="00A02E9C"/>
    <w:rsid w:val="00A02F09"/>
    <w:rsid w:val="00A0340D"/>
    <w:rsid w:val="00A037EA"/>
    <w:rsid w:val="00A049FE"/>
    <w:rsid w:val="00A05D38"/>
    <w:rsid w:val="00A06030"/>
    <w:rsid w:val="00A06608"/>
    <w:rsid w:val="00A07ACF"/>
    <w:rsid w:val="00A07C96"/>
    <w:rsid w:val="00A1248E"/>
    <w:rsid w:val="00A1250A"/>
    <w:rsid w:val="00A12553"/>
    <w:rsid w:val="00A13BFE"/>
    <w:rsid w:val="00A147E2"/>
    <w:rsid w:val="00A14886"/>
    <w:rsid w:val="00A14A97"/>
    <w:rsid w:val="00A15F77"/>
    <w:rsid w:val="00A17178"/>
    <w:rsid w:val="00A176F5"/>
    <w:rsid w:val="00A17995"/>
    <w:rsid w:val="00A201E5"/>
    <w:rsid w:val="00A208CC"/>
    <w:rsid w:val="00A20BE6"/>
    <w:rsid w:val="00A239C6"/>
    <w:rsid w:val="00A24539"/>
    <w:rsid w:val="00A24A78"/>
    <w:rsid w:val="00A24B1A"/>
    <w:rsid w:val="00A2742F"/>
    <w:rsid w:val="00A30166"/>
    <w:rsid w:val="00A30818"/>
    <w:rsid w:val="00A32924"/>
    <w:rsid w:val="00A355CA"/>
    <w:rsid w:val="00A35BF6"/>
    <w:rsid w:val="00A37AF5"/>
    <w:rsid w:val="00A40326"/>
    <w:rsid w:val="00A41958"/>
    <w:rsid w:val="00A43354"/>
    <w:rsid w:val="00A44AEB"/>
    <w:rsid w:val="00A47B46"/>
    <w:rsid w:val="00A5097B"/>
    <w:rsid w:val="00A52A88"/>
    <w:rsid w:val="00A5347D"/>
    <w:rsid w:val="00A53840"/>
    <w:rsid w:val="00A5486F"/>
    <w:rsid w:val="00A550DE"/>
    <w:rsid w:val="00A558C3"/>
    <w:rsid w:val="00A57056"/>
    <w:rsid w:val="00A5728A"/>
    <w:rsid w:val="00A61597"/>
    <w:rsid w:val="00A6262A"/>
    <w:rsid w:val="00A64833"/>
    <w:rsid w:val="00A64E9B"/>
    <w:rsid w:val="00A656D7"/>
    <w:rsid w:val="00A66571"/>
    <w:rsid w:val="00A6676F"/>
    <w:rsid w:val="00A67D6B"/>
    <w:rsid w:val="00A7041B"/>
    <w:rsid w:val="00A70953"/>
    <w:rsid w:val="00A7272E"/>
    <w:rsid w:val="00A73CF5"/>
    <w:rsid w:val="00A752B0"/>
    <w:rsid w:val="00A77258"/>
    <w:rsid w:val="00A77FE4"/>
    <w:rsid w:val="00A82603"/>
    <w:rsid w:val="00A82CEC"/>
    <w:rsid w:val="00A832E4"/>
    <w:rsid w:val="00A84487"/>
    <w:rsid w:val="00A86FD4"/>
    <w:rsid w:val="00A87FCD"/>
    <w:rsid w:val="00A90C34"/>
    <w:rsid w:val="00A919AF"/>
    <w:rsid w:val="00A92ED9"/>
    <w:rsid w:val="00A938F4"/>
    <w:rsid w:val="00A93BDD"/>
    <w:rsid w:val="00A94C51"/>
    <w:rsid w:val="00A950FE"/>
    <w:rsid w:val="00A95DB8"/>
    <w:rsid w:val="00A9608C"/>
    <w:rsid w:val="00A96209"/>
    <w:rsid w:val="00A96956"/>
    <w:rsid w:val="00A96D85"/>
    <w:rsid w:val="00A96FCB"/>
    <w:rsid w:val="00AA2648"/>
    <w:rsid w:val="00AA285D"/>
    <w:rsid w:val="00AA2B8B"/>
    <w:rsid w:val="00AA4321"/>
    <w:rsid w:val="00AA4B70"/>
    <w:rsid w:val="00AA4BC4"/>
    <w:rsid w:val="00AA51A0"/>
    <w:rsid w:val="00AA51E6"/>
    <w:rsid w:val="00AA6A7F"/>
    <w:rsid w:val="00AA7AD6"/>
    <w:rsid w:val="00AB050E"/>
    <w:rsid w:val="00AB10F9"/>
    <w:rsid w:val="00AB222E"/>
    <w:rsid w:val="00AB2D19"/>
    <w:rsid w:val="00AB2EAF"/>
    <w:rsid w:val="00AB3076"/>
    <w:rsid w:val="00AB4C6C"/>
    <w:rsid w:val="00AB5EAD"/>
    <w:rsid w:val="00AB6A46"/>
    <w:rsid w:val="00AB6B63"/>
    <w:rsid w:val="00AB7C50"/>
    <w:rsid w:val="00AB7D86"/>
    <w:rsid w:val="00AC1EA0"/>
    <w:rsid w:val="00AC2282"/>
    <w:rsid w:val="00AC2440"/>
    <w:rsid w:val="00AC3247"/>
    <w:rsid w:val="00AC39EF"/>
    <w:rsid w:val="00AC4FA2"/>
    <w:rsid w:val="00AC6859"/>
    <w:rsid w:val="00AC6A19"/>
    <w:rsid w:val="00AC7161"/>
    <w:rsid w:val="00AC7D9C"/>
    <w:rsid w:val="00AD0F8B"/>
    <w:rsid w:val="00AD211A"/>
    <w:rsid w:val="00AD251E"/>
    <w:rsid w:val="00AD352E"/>
    <w:rsid w:val="00AD3B29"/>
    <w:rsid w:val="00AD3E64"/>
    <w:rsid w:val="00AD418C"/>
    <w:rsid w:val="00AD4AB0"/>
    <w:rsid w:val="00AD533B"/>
    <w:rsid w:val="00AD6484"/>
    <w:rsid w:val="00AD6616"/>
    <w:rsid w:val="00AD6DD4"/>
    <w:rsid w:val="00AE28D5"/>
    <w:rsid w:val="00AE52F8"/>
    <w:rsid w:val="00AE78EE"/>
    <w:rsid w:val="00AF0045"/>
    <w:rsid w:val="00AF183E"/>
    <w:rsid w:val="00AF21FE"/>
    <w:rsid w:val="00AF2543"/>
    <w:rsid w:val="00AF2806"/>
    <w:rsid w:val="00AF3707"/>
    <w:rsid w:val="00AF5C9F"/>
    <w:rsid w:val="00AF5EBE"/>
    <w:rsid w:val="00AF716E"/>
    <w:rsid w:val="00AF7D13"/>
    <w:rsid w:val="00B0146D"/>
    <w:rsid w:val="00B02345"/>
    <w:rsid w:val="00B054B8"/>
    <w:rsid w:val="00B05E41"/>
    <w:rsid w:val="00B05F98"/>
    <w:rsid w:val="00B1028A"/>
    <w:rsid w:val="00B12A1B"/>
    <w:rsid w:val="00B136A1"/>
    <w:rsid w:val="00B13B45"/>
    <w:rsid w:val="00B13D7F"/>
    <w:rsid w:val="00B13FC1"/>
    <w:rsid w:val="00B14902"/>
    <w:rsid w:val="00B16C64"/>
    <w:rsid w:val="00B1779F"/>
    <w:rsid w:val="00B17EB2"/>
    <w:rsid w:val="00B2210C"/>
    <w:rsid w:val="00B22A86"/>
    <w:rsid w:val="00B2319F"/>
    <w:rsid w:val="00B25965"/>
    <w:rsid w:val="00B26B67"/>
    <w:rsid w:val="00B30C99"/>
    <w:rsid w:val="00B32D55"/>
    <w:rsid w:val="00B32E94"/>
    <w:rsid w:val="00B3494E"/>
    <w:rsid w:val="00B34D68"/>
    <w:rsid w:val="00B35C5E"/>
    <w:rsid w:val="00B37108"/>
    <w:rsid w:val="00B37762"/>
    <w:rsid w:val="00B409D4"/>
    <w:rsid w:val="00B40EAD"/>
    <w:rsid w:val="00B41238"/>
    <w:rsid w:val="00B419D2"/>
    <w:rsid w:val="00B421DD"/>
    <w:rsid w:val="00B4291F"/>
    <w:rsid w:val="00B42ED2"/>
    <w:rsid w:val="00B43C1A"/>
    <w:rsid w:val="00B44E56"/>
    <w:rsid w:val="00B452AA"/>
    <w:rsid w:val="00B45C05"/>
    <w:rsid w:val="00B46510"/>
    <w:rsid w:val="00B47CEC"/>
    <w:rsid w:val="00B47DF5"/>
    <w:rsid w:val="00B505C0"/>
    <w:rsid w:val="00B50E9B"/>
    <w:rsid w:val="00B5184B"/>
    <w:rsid w:val="00B51D33"/>
    <w:rsid w:val="00B5294B"/>
    <w:rsid w:val="00B535D2"/>
    <w:rsid w:val="00B543AC"/>
    <w:rsid w:val="00B55056"/>
    <w:rsid w:val="00B55EB2"/>
    <w:rsid w:val="00B566AA"/>
    <w:rsid w:val="00B57228"/>
    <w:rsid w:val="00B574DD"/>
    <w:rsid w:val="00B57B89"/>
    <w:rsid w:val="00B61274"/>
    <w:rsid w:val="00B62207"/>
    <w:rsid w:val="00B62744"/>
    <w:rsid w:val="00B65077"/>
    <w:rsid w:val="00B6584D"/>
    <w:rsid w:val="00B661BF"/>
    <w:rsid w:val="00B665D7"/>
    <w:rsid w:val="00B66A52"/>
    <w:rsid w:val="00B66B04"/>
    <w:rsid w:val="00B673C3"/>
    <w:rsid w:val="00B67BDC"/>
    <w:rsid w:val="00B67FB1"/>
    <w:rsid w:val="00B714BA"/>
    <w:rsid w:val="00B73208"/>
    <w:rsid w:val="00B73974"/>
    <w:rsid w:val="00B747A3"/>
    <w:rsid w:val="00B7486C"/>
    <w:rsid w:val="00B76A90"/>
    <w:rsid w:val="00B7759C"/>
    <w:rsid w:val="00B77921"/>
    <w:rsid w:val="00B80A17"/>
    <w:rsid w:val="00B81C2D"/>
    <w:rsid w:val="00B82BC4"/>
    <w:rsid w:val="00B8699C"/>
    <w:rsid w:val="00B869F0"/>
    <w:rsid w:val="00B8766B"/>
    <w:rsid w:val="00B90354"/>
    <w:rsid w:val="00B905C6"/>
    <w:rsid w:val="00B916AF"/>
    <w:rsid w:val="00B9188A"/>
    <w:rsid w:val="00B92BAA"/>
    <w:rsid w:val="00B93D32"/>
    <w:rsid w:val="00B94A41"/>
    <w:rsid w:val="00B95F2F"/>
    <w:rsid w:val="00B960BA"/>
    <w:rsid w:val="00B961A8"/>
    <w:rsid w:val="00B964BF"/>
    <w:rsid w:val="00B972AD"/>
    <w:rsid w:val="00BA0B50"/>
    <w:rsid w:val="00BA2A65"/>
    <w:rsid w:val="00BA44F7"/>
    <w:rsid w:val="00BA58D3"/>
    <w:rsid w:val="00BA6A58"/>
    <w:rsid w:val="00BB0315"/>
    <w:rsid w:val="00BB0827"/>
    <w:rsid w:val="00BB11A3"/>
    <w:rsid w:val="00BB5332"/>
    <w:rsid w:val="00BB55C4"/>
    <w:rsid w:val="00BB6095"/>
    <w:rsid w:val="00BB6711"/>
    <w:rsid w:val="00BB6E93"/>
    <w:rsid w:val="00BB7483"/>
    <w:rsid w:val="00BC0411"/>
    <w:rsid w:val="00BC0C92"/>
    <w:rsid w:val="00BC0EB6"/>
    <w:rsid w:val="00BC2922"/>
    <w:rsid w:val="00BC58DF"/>
    <w:rsid w:val="00BC7C16"/>
    <w:rsid w:val="00BC7EB1"/>
    <w:rsid w:val="00BD0036"/>
    <w:rsid w:val="00BD2C8F"/>
    <w:rsid w:val="00BD3256"/>
    <w:rsid w:val="00BD3336"/>
    <w:rsid w:val="00BD4DC0"/>
    <w:rsid w:val="00BD5945"/>
    <w:rsid w:val="00BD5F81"/>
    <w:rsid w:val="00BD7307"/>
    <w:rsid w:val="00BD7CBF"/>
    <w:rsid w:val="00BE2DCA"/>
    <w:rsid w:val="00BE5F53"/>
    <w:rsid w:val="00BE6311"/>
    <w:rsid w:val="00BE6B8C"/>
    <w:rsid w:val="00BE7698"/>
    <w:rsid w:val="00BF2A44"/>
    <w:rsid w:val="00BF36EA"/>
    <w:rsid w:val="00BF4769"/>
    <w:rsid w:val="00BF504D"/>
    <w:rsid w:val="00BF5658"/>
    <w:rsid w:val="00BF5BEC"/>
    <w:rsid w:val="00C02B44"/>
    <w:rsid w:val="00C04B95"/>
    <w:rsid w:val="00C053D8"/>
    <w:rsid w:val="00C06AAD"/>
    <w:rsid w:val="00C07310"/>
    <w:rsid w:val="00C078C7"/>
    <w:rsid w:val="00C07CF6"/>
    <w:rsid w:val="00C10990"/>
    <w:rsid w:val="00C10E4D"/>
    <w:rsid w:val="00C10F1C"/>
    <w:rsid w:val="00C1160F"/>
    <w:rsid w:val="00C128C3"/>
    <w:rsid w:val="00C12EF7"/>
    <w:rsid w:val="00C12F0D"/>
    <w:rsid w:val="00C13FE7"/>
    <w:rsid w:val="00C14955"/>
    <w:rsid w:val="00C14AA7"/>
    <w:rsid w:val="00C15319"/>
    <w:rsid w:val="00C163FF"/>
    <w:rsid w:val="00C1660D"/>
    <w:rsid w:val="00C167CE"/>
    <w:rsid w:val="00C172E0"/>
    <w:rsid w:val="00C17E4D"/>
    <w:rsid w:val="00C20B76"/>
    <w:rsid w:val="00C23C2C"/>
    <w:rsid w:val="00C24970"/>
    <w:rsid w:val="00C25279"/>
    <w:rsid w:val="00C269DD"/>
    <w:rsid w:val="00C2780C"/>
    <w:rsid w:val="00C30D43"/>
    <w:rsid w:val="00C33A15"/>
    <w:rsid w:val="00C34068"/>
    <w:rsid w:val="00C3430A"/>
    <w:rsid w:val="00C36D36"/>
    <w:rsid w:val="00C37CAC"/>
    <w:rsid w:val="00C4115E"/>
    <w:rsid w:val="00C417E3"/>
    <w:rsid w:val="00C449B5"/>
    <w:rsid w:val="00C44EEF"/>
    <w:rsid w:val="00C452E3"/>
    <w:rsid w:val="00C51889"/>
    <w:rsid w:val="00C5235B"/>
    <w:rsid w:val="00C524F2"/>
    <w:rsid w:val="00C53492"/>
    <w:rsid w:val="00C546B2"/>
    <w:rsid w:val="00C550CC"/>
    <w:rsid w:val="00C55FA5"/>
    <w:rsid w:val="00C561F4"/>
    <w:rsid w:val="00C61CED"/>
    <w:rsid w:val="00C6245C"/>
    <w:rsid w:val="00C64098"/>
    <w:rsid w:val="00C641E2"/>
    <w:rsid w:val="00C6538C"/>
    <w:rsid w:val="00C66DC3"/>
    <w:rsid w:val="00C704F2"/>
    <w:rsid w:val="00C7074C"/>
    <w:rsid w:val="00C70AB1"/>
    <w:rsid w:val="00C73785"/>
    <w:rsid w:val="00C7421F"/>
    <w:rsid w:val="00C74A74"/>
    <w:rsid w:val="00C74D02"/>
    <w:rsid w:val="00C753D9"/>
    <w:rsid w:val="00C765A6"/>
    <w:rsid w:val="00C77895"/>
    <w:rsid w:val="00C77CF1"/>
    <w:rsid w:val="00C80428"/>
    <w:rsid w:val="00C80A24"/>
    <w:rsid w:val="00C80F33"/>
    <w:rsid w:val="00C813A2"/>
    <w:rsid w:val="00C813F3"/>
    <w:rsid w:val="00C832A6"/>
    <w:rsid w:val="00C84719"/>
    <w:rsid w:val="00C857B4"/>
    <w:rsid w:val="00C85859"/>
    <w:rsid w:val="00C85A09"/>
    <w:rsid w:val="00C86B08"/>
    <w:rsid w:val="00C87408"/>
    <w:rsid w:val="00C910E5"/>
    <w:rsid w:val="00C9111C"/>
    <w:rsid w:val="00C91837"/>
    <w:rsid w:val="00C91D27"/>
    <w:rsid w:val="00C9246C"/>
    <w:rsid w:val="00C92617"/>
    <w:rsid w:val="00C938D8"/>
    <w:rsid w:val="00C93CFD"/>
    <w:rsid w:val="00C948D2"/>
    <w:rsid w:val="00C94BD5"/>
    <w:rsid w:val="00C95969"/>
    <w:rsid w:val="00C95B1F"/>
    <w:rsid w:val="00C95D26"/>
    <w:rsid w:val="00C97739"/>
    <w:rsid w:val="00C97A09"/>
    <w:rsid w:val="00CA03E3"/>
    <w:rsid w:val="00CA0549"/>
    <w:rsid w:val="00CA0DDE"/>
    <w:rsid w:val="00CA3859"/>
    <w:rsid w:val="00CA3FCD"/>
    <w:rsid w:val="00CA4513"/>
    <w:rsid w:val="00CA4F6F"/>
    <w:rsid w:val="00CA5970"/>
    <w:rsid w:val="00CA683A"/>
    <w:rsid w:val="00CB180D"/>
    <w:rsid w:val="00CB1ACF"/>
    <w:rsid w:val="00CB1E51"/>
    <w:rsid w:val="00CB2512"/>
    <w:rsid w:val="00CB39E4"/>
    <w:rsid w:val="00CB4683"/>
    <w:rsid w:val="00CB6468"/>
    <w:rsid w:val="00CB651E"/>
    <w:rsid w:val="00CB6C6A"/>
    <w:rsid w:val="00CB75CC"/>
    <w:rsid w:val="00CB78F2"/>
    <w:rsid w:val="00CB7D77"/>
    <w:rsid w:val="00CC0461"/>
    <w:rsid w:val="00CC04F2"/>
    <w:rsid w:val="00CC0588"/>
    <w:rsid w:val="00CC0785"/>
    <w:rsid w:val="00CC08D8"/>
    <w:rsid w:val="00CC10CA"/>
    <w:rsid w:val="00CC1337"/>
    <w:rsid w:val="00CC1338"/>
    <w:rsid w:val="00CC2045"/>
    <w:rsid w:val="00CC21A5"/>
    <w:rsid w:val="00CC2BC4"/>
    <w:rsid w:val="00CC2CDA"/>
    <w:rsid w:val="00CC3D8B"/>
    <w:rsid w:val="00CC4FA8"/>
    <w:rsid w:val="00CC5A86"/>
    <w:rsid w:val="00CC60EF"/>
    <w:rsid w:val="00CD229B"/>
    <w:rsid w:val="00CD26D0"/>
    <w:rsid w:val="00CD37DC"/>
    <w:rsid w:val="00CD417D"/>
    <w:rsid w:val="00CD4DB7"/>
    <w:rsid w:val="00CD5FC2"/>
    <w:rsid w:val="00CD662A"/>
    <w:rsid w:val="00CD795F"/>
    <w:rsid w:val="00CD7C5D"/>
    <w:rsid w:val="00CD7D50"/>
    <w:rsid w:val="00CD7F14"/>
    <w:rsid w:val="00CE0BE9"/>
    <w:rsid w:val="00CE0CB3"/>
    <w:rsid w:val="00CE0D8C"/>
    <w:rsid w:val="00CE1096"/>
    <w:rsid w:val="00CE1525"/>
    <w:rsid w:val="00CE1FA0"/>
    <w:rsid w:val="00CE33D1"/>
    <w:rsid w:val="00CE3CE0"/>
    <w:rsid w:val="00CF17D1"/>
    <w:rsid w:val="00CF4A85"/>
    <w:rsid w:val="00CF4C12"/>
    <w:rsid w:val="00CF4D92"/>
    <w:rsid w:val="00CF5D4A"/>
    <w:rsid w:val="00D00A23"/>
    <w:rsid w:val="00D02A4F"/>
    <w:rsid w:val="00D03762"/>
    <w:rsid w:val="00D04FE7"/>
    <w:rsid w:val="00D05F8B"/>
    <w:rsid w:val="00D069D5"/>
    <w:rsid w:val="00D06A7F"/>
    <w:rsid w:val="00D10120"/>
    <w:rsid w:val="00D11108"/>
    <w:rsid w:val="00D11200"/>
    <w:rsid w:val="00D11352"/>
    <w:rsid w:val="00D1137B"/>
    <w:rsid w:val="00D11FA0"/>
    <w:rsid w:val="00D128B6"/>
    <w:rsid w:val="00D14080"/>
    <w:rsid w:val="00D15631"/>
    <w:rsid w:val="00D156BA"/>
    <w:rsid w:val="00D15C36"/>
    <w:rsid w:val="00D15FAF"/>
    <w:rsid w:val="00D160E6"/>
    <w:rsid w:val="00D20218"/>
    <w:rsid w:val="00D20C4F"/>
    <w:rsid w:val="00D2162A"/>
    <w:rsid w:val="00D21833"/>
    <w:rsid w:val="00D22685"/>
    <w:rsid w:val="00D24267"/>
    <w:rsid w:val="00D243DD"/>
    <w:rsid w:val="00D24508"/>
    <w:rsid w:val="00D25F16"/>
    <w:rsid w:val="00D274F3"/>
    <w:rsid w:val="00D30AED"/>
    <w:rsid w:val="00D30F04"/>
    <w:rsid w:val="00D310C2"/>
    <w:rsid w:val="00D31E66"/>
    <w:rsid w:val="00D322E7"/>
    <w:rsid w:val="00D32323"/>
    <w:rsid w:val="00D3275A"/>
    <w:rsid w:val="00D343C2"/>
    <w:rsid w:val="00D34B7A"/>
    <w:rsid w:val="00D365B0"/>
    <w:rsid w:val="00D417CC"/>
    <w:rsid w:val="00D438E5"/>
    <w:rsid w:val="00D43F3A"/>
    <w:rsid w:val="00D44311"/>
    <w:rsid w:val="00D445C7"/>
    <w:rsid w:val="00D51968"/>
    <w:rsid w:val="00D51EE0"/>
    <w:rsid w:val="00D52254"/>
    <w:rsid w:val="00D52ED3"/>
    <w:rsid w:val="00D5418C"/>
    <w:rsid w:val="00D56932"/>
    <w:rsid w:val="00D56C18"/>
    <w:rsid w:val="00D6110A"/>
    <w:rsid w:val="00D6244F"/>
    <w:rsid w:val="00D62A6E"/>
    <w:rsid w:val="00D635E2"/>
    <w:rsid w:val="00D6467E"/>
    <w:rsid w:val="00D64BDF"/>
    <w:rsid w:val="00D65C8D"/>
    <w:rsid w:val="00D66AF3"/>
    <w:rsid w:val="00D67141"/>
    <w:rsid w:val="00D67691"/>
    <w:rsid w:val="00D70083"/>
    <w:rsid w:val="00D70A2C"/>
    <w:rsid w:val="00D72502"/>
    <w:rsid w:val="00D75661"/>
    <w:rsid w:val="00D77C1A"/>
    <w:rsid w:val="00D815DB"/>
    <w:rsid w:val="00D817B2"/>
    <w:rsid w:val="00D828D5"/>
    <w:rsid w:val="00D82DE9"/>
    <w:rsid w:val="00D8404D"/>
    <w:rsid w:val="00D84309"/>
    <w:rsid w:val="00D84757"/>
    <w:rsid w:val="00D847B7"/>
    <w:rsid w:val="00D859DD"/>
    <w:rsid w:val="00D85AEC"/>
    <w:rsid w:val="00D86EB0"/>
    <w:rsid w:val="00D87512"/>
    <w:rsid w:val="00D91F3B"/>
    <w:rsid w:val="00D931A6"/>
    <w:rsid w:val="00D934A9"/>
    <w:rsid w:val="00D9403A"/>
    <w:rsid w:val="00D941C2"/>
    <w:rsid w:val="00D96F05"/>
    <w:rsid w:val="00D97141"/>
    <w:rsid w:val="00DA09E1"/>
    <w:rsid w:val="00DA2164"/>
    <w:rsid w:val="00DA21CF"/>
    <w:rsid w:val="00DA242A"/>
    <w:rsid w:val="00DA2578"/>
    <w:rsid w:val="00DA2E7C"/>
    <w:rsid w:val="00DA2E84"/>
    <w:rsid w:val="00DA39E0"/>
    <w:rsid w:val="00DA4BAC"/>
    <w:rsid w:val="00DA52C0"/>
    <w:rsid w:val="00DA539B"/>
    <w:rsid w:val="00DA6D47"/>
    <w:rsid w:val="00DB33DA"/>
    <w:rsid w:val="00DB3704"/>
    <w:rsid w:val="00DB3C65"/>
    <w:rsid w:val="00DB7416"/>
    <w:rsid w:val="00DB7A3C"/>
    <w:rsid w:val="00DC049C"/>
    <w:rsid w:val="00DC0518"/>
    <w:rsid w:val="00DC260D"/>
    <w:rsid w:val="00DC4B99"/>
    <w:rsid w:val="00DC5764"/>
    <w:rsid w:val="00DC6FDC"/>
    <w:rsid w:val="00DC7A07"/>
    <w:rsid w:val="00DD0472"/>
    <w:rsid w:val="00DD17ED"/>
    <w:rsid w:val="00DD184F"/>
    <w:rsid w:val="00DD20F4"/>
    <w:rsid w:val="00DD5733"/>
    <w:rsid w:val="00DD5811"/>
    <w:rsid w:val="00DD606A"/>
    <w:rsid w:val="00DD7645"/>
    <w:rsid w:val="00DD790F"/>
    <w:rsid w:val="00DE0A71"/>
    <w:rsid w:val="00DE2313"/>
    <w:rsid w:val="00DE27F4"/>
    <w:rsid w:val="00DE30AD"/>
    <w:rsid w:val="00DE356F"/>
    <w:rsid w:val="00DE3662"/>
    <w:rsid w:val="00DE4193"/>
    <w:rsid w:val="00DE4251"/>
    <w:rsid w:val="00DE6A92"/>
    <w:rsid w:val="00DF0611"/>
    <w:rsid w:val="00DF1ABF"/>
    <w:rsid w:val="00DF1DDE"/>
    <w:rsid w:val="00DF31E0"/>
    <w:rsid w:val="00DF4B7D"/>
    <w:rsid w:val="00DF61F9"/>
    <w:rsid w:val="00DF62EA"/>
    <w:rsid w:val="00DF6554"/>
    <w:rsid w:val="00DF7586"/>
    <w:rsid w:val="00E00A0E"/>
    <w:rsid w:val="00E01C03"/>
    <w:rsid w:val="00E03749"/>
    <w:rsid w:val="00E0518D"/>
    <w:rsid w:val="00E10648"/>
    <w:rsid w:val="00E10FEB"/>
    <w:rsid w:val="00E11599"/>
    <w:rsid w:val="00E11623"/>
    <w:rsid w:val="00E11F52"/>
    <w:rsid w:val="00E120E2"/>
    <w:rsid w:val="00E12191"/>
    <w:rsid w:val="00E1359A"/>
    <w:rsid w:val="00E14067"/>
    <w:rsid w:val="00E14ABE"/>
    <w:rsid w:val="00E15367"/>
    <w:rsid w:val="00E154C7"/>
    <w:rsid w:val="00E158BE"/>
    <w:rsid w:val="00E176B1"/>
    <w:rsid w:val="00E2041A"/>
    <w:rsid w:val="00E215EC"/>
    <w:rsid w:val="00E21BEA"/>
    <w:rsid w:val="00E21E07"/>
    <w:rsid w:val="00E22810"/>
    <w:rsid w:val="00E22FD0"/>
    <w:rsid w:val="00E239AA"/>
    <w:rsid w:val="00E26C16"/>
    <w:rsid w:val="00E27C67"/>
    <w:rsid w:val="00E3148A"/>
    <w:rsid w:val="00E31618"/>
    <w:rsid w:val="00E31BBA"/>
    <w:rsid w:val="00E336E0"/>
    <w:rsid w:val="00E337F4"/>
    <w:rsid w:val="00E33B87"/>
    <w:rsid w:val="00E33F61"/>
    <w:rsid w:val="00E34036"/>
    <w:rsid w:val="00E3431A"/>
    <w:rsid w:val="00E34ADD"/>
    <w:rsid w:val="00E34DB1"/>
    <w:rsid w:val="00E3514D"/>
    <w:rsid w:val="00E36471"/>
    <w:rsid w:val="00E401B5"/>
    <w:rsid w:val="00E407A9"/>
    <w:rsid w:val="00E41A71"/>
    <w:rsid w:val="00E4349D"/>
    <w:rsid w:val="00E44407"/>
    <w:rsid w:val="00E4524C"/>
    <w:rsid w:val="00E45F13"/>
    <w:rsid w:val="00E46123"/>
    <w:rsid w:val="00E47B14"/>
    <w:rsid w:val="00E50703"/>
    <w:rsid w:val="00E50C1D"/>
    <w:rsid w:val="00E533FE"/>
    <w:rsid w:val="00E535D7"/>
    <w:rsid w:val="00E55310"/>
    <w:rsid w:val="00E56675"/>
    <w:rsid w:val="00E5693D"/>
    <w:rsid w:val="00E56980"/>
    <w:rsid w:val="00E5745D"/>
    <w:rsid w:val="00E575DE"/>
    <w:rsid w:val="00E57911"/>
    <w:rsid w:val="00E57CE2"/>
    <w:rsid w:val="00E60D1C"/>
    <w:rsid w:val="00E615D0"/>
    <w:rsid w:val="00E6185C"/>
    <w:rsid w:val="00E62687"/>
    <w:rsid w:val="00E63D47"/>
    <w:rsid w:val="00E63DD7"/>
    <w:rsid w:val="00E63E57"/>
    <w:rsid w:val="00E64B9E"/>
    <w:rsid w:val="00E64DD7"/>
    <w:rsid w:val="00E65F12"/>
    <w:rsid w:val="00E665CA"/>
    <w:rsid w:val="00E6763F"/>
    <w:rsid w:val="00E67882"/>
    <w:rsid w:val="00E701E4"/>
    <w:rsid w:val="00E7042E"/>
    <w:rsid w:val="00E71049"/>
    <w:rsid w:val="00E7182B"/>
    <w:rsid w:val="00E71FD5"/>
    <w:rsid w:val="00E720B5"/>
    <w:rsid w:val="00E72619"/>
    <w:rsid w:val="00E72668"/>
    <w:rsid w:val="00E72869"/>
    <w:rsid w:val="00E72B19"/>
    <w:rsid w:val="00E73137"/>
    <w:rsid w:val="00E73250"/>
    <w:rsid w:val="00E747F6"/>
    <w:rsid w:val="00E74D2E"/>
    <w:rsid w:val="00E76179"/>
    <w:rsid w:val="00E765A7"/>
    <w:rsid w:val="00E767E7"/>
    <w:rsid w:val="00E76B50"/>
    <w:rsid w:val="00E76E96"/>
    <w:rsid w:val="00E77362"/>
    <w:rsid w:val="00E77606"/>
    <w:rsid w:val="00E8056E"/>
    <w:rsid w:val="00E817F4"/>
    <w:rsid w:val="00E82B4D"/>
    <w:rsid w:val="00E8573A"/>
    <w:rsid w:val="00E879F9"/>
    <w:rsid w:val="00E90454"/>
    <w:rsid w:val="00E90576"/>
    <w:rsid w:val="00E90989"/>
    <w:rsid w:val="00E917B7"/>
    <w:rsid w:val="00E94360"/>
    <w:rsid w:val="00E9557E"/>
    <w:rsid w:val="00E961D2"/>
    <w:rsid w:val="00E97398"/>
    <w:rsid w:val="00EA2A44"/>
    <w:rsid w:val="00EA2AEC"/>
    <w:rsid w:val="00EA4D68"/>
    <w:rsid w:val="00EA55B1"/>
    <w:rsid w:val="00EA6932"/>
    <w:rsid w:val="00EA7774"/>
    <w:rsid w:val="00EB0891"/>
    <w:rsid w:val="00EB1F90"/>
    <w:rsid w:val="00EB29D4"/>
    <w:rsid w:val="00EB37B3"/>
    <w:rsid w:val="00EB4837"/>
    <w:rsid w:val="00EB5483"/>
    <w:rsid w:val="00EB6FA1"/>
    <w:rsid w:val="00EB741A"/>
    <w:rsid w:val="00EC01A8"/>
    <w:rsid w:val="00EC0D8E"/>
    <w:rsid w:val="00EC20EF"/>
    <w:rsid w:val="00EC26A3"/>
    <w:rsid w:val="00EC3E54"/>
    <w:rsid w:val="00EC3F23"/>
    <w:rsid w:val="00EC46E0"/>
    <w:rsid w:val="00EC5624"/>
    <w:rsid w:val="00EC642A"/>
    <w:rsid w:val="00EC6AEB"/>
    <w:rsid w:val="00EC6E07"/>
    <w:rsid w:val="00EC7BD3"/>
    <w:rsid w:val="00ED0160"/>
    <w:rsid w:val="00ED030D"/>
    <w:rsid w:val="00ED0F9C"/>
    <w:rsid w:val="00ED109E"/>
    <w:rsid w:val="00ED1CD7"/>
    <w:rsid w:val="00ED3644"/>
    <w:rsid w:val="00ED40EE"/>
    <w:rsid w:val="00ED6555"/>
    <w:rsid w:val="00EE05AC"/>
    <w:rsid w:val="00EE1DD5"/>
    <w:rsid w:val="00EE46CC"/>
    <w:rsid w:val="00EE5992"/>
    <w:rsid w:val="00EE64C6"/>
    <w:rsid w:val="00EE6C34"/>
    <w:rsid w:val="00EE7626"/>
    <w:rsid w:val="00EF0ABA"/>
    <w:rsid w:val="00EF0B83"/>
    <w:rsid w:val="00EF123D"/>
    <w:rsid w:val="00EF1348"/>
    <w:rsid w:val="00EF1BF2"/>
    <w:rsid w:val="00EF1D3B"/>
    <w:rsid w:val="00EF22F0"/>
    <w:rsid w:val="00EF2442"/>
    <w:rsid w:val="00EF2550"/>
    <w:rsid w:val="00EF5BA1"/>
    <w:rsid w:val="00EF6948"/>
    <w:rsid w:val="00F0180B"/>
    <w:rsid w:val="00F01F5E"/>
    <w:rsid w:val="00F026B9"/>
    <w:rsid w:val="00F02D9E"/>
    <w:rsid w:val="00F033CB"/>
    <w:rsid w:val="00F04AB1"/>
    <w:rsid w:val="00F06018"/>
    <w:rsid w:val="00F060BA"/>
    <w:rsid w:val="00F0660D"/>
    <w:rsid w:val="00F0694B"/>
    <w:rsid w:val="00F070E6"/>
    <w:rsid w:val="00F076BA"/>
    <w:rsid w:val="00F1071E"/>
    <w:rsid w:val="00F11876"/>
    <w:rsid w:val="00F1332D"/>
    <w:rsid w:val="00F13DC5"/>
    <w:rsid w:val="00F17556"/>
    <w:rsid w:val="00F20426"/>
    <w:rsid w:val="00F21394"/>
    <w:rsid w:val="00F21A72"/>
    <w:rsid w:val="00F21B98"/>
    <w:rsid w:val="00F21C16"/>
    <w:rsid w:val="00F234FE"/>
    <w:rsid w:val="00F23C8F"/>
    <w:rsid w:val="00F24533"/>
    <w:rsid w:val="00F24749"/>
    <w:rsid w:val="00F250D6"/>
    <w:rsid w:val="00F27258"/>
    <w:rsid w:val="00F308ED"/>
    <w:rsid w:val="00F31687"/>
    <w:rsid w:val="00F31934"/>
    <w:rsid w:val="00F34629"/>
    <w:rsid w:val="00F34ABE"/>
    <w:rsid w:val="00F36458"/>
    <w:rsid w:val="00F36484"/>
    <w:rsid w:val="00F36CCB"/>
    <w:rsid w:val="00F40ED8"/>
    <w:rsid w:val="00F41927"/>
    <w:rsid w:val="00F41A93"/>
    <w:rsid w:val="00F422DC"/>
    <w:rsid w:val="00F435CF"/>
    <w:rsid w:val="00F44D4F"/>
    <w:rsid w:val="00F44D7A"/>
    <w:rsid w:val="00F45472"/>
    <w:rsid w:val="00F455A2"/>
    <w:rsid w:val="00F45CD5"/>
    <w:rsid w:val="00F467E2"/>
    <w:rsid w:val="00F47A0E"/>
    <w:rsid w:val="00F503B3"/>
    <w:rsid w:val="00F5047C"/>
    <w:rsid w:val="00F504F5"/>
    <w:rsid w:val="00F50503"/>
    <w:rsid w:val="00F51760"/>
    <w:rsid w:val="00F5381E"/>
    <w:rsid w:val="00F54EB0"/>
    <w:rsid w:val="00F574A3"/>
    <w:rsid w:val="00F57884"/>
    <w:rsid w:val="00F57F9B"/>
    <w:rsid w:val="00F60832"/>
    <w:rsid w:val="00F6148A"/>
    <w:rsid w:val="00F63C4F"/>
    <w:rsid w:val="00F63DB2"/>
    <w:rsid w:val="00F63EC8"/>
    <w:rsid w:val="00F67D43"/>
    <w:rsid w:val="00F704D8"/>
    <w:rsid w:val="00F70650"/>
    <w:rsid w:val="00F7089E"/>
    <w:rsid w:val="00F70C32"/>
    <w:rsid w:val="00F70C56"/>
    <w:rsid w:val="00F73BDC"/>
    <w:rsid w:val="00F743F9"/>
    <w:rsid w:val="00F7449D"/>
    <w:rsid w:val="00F767BB"/>
    <w:rsid w:val="00F774CE"/>
    <w:rsid w:val="00F7780F"/>
    <w:rsid w:val="00F802FF"/>
    <w:rsid w:val="00F82398"/>
    <w:rsid w:val="00F83930"/>
    <w:rsid w:val="00F83B57"/>
    <w:rsid w:val="00F8556E"/>
    <w:rsid w:val="00F90080"/>
    <w:rsid w:val="00F90091"/>
    <w:rsid w:val="00F93844"/>
    <w:rsid w:val="00F9473B"/>
    <w:rsid w:val="00F956AB"/>
    <w:rsid w:val="00FA0996"/>
    <w:rsid w:val="00FA0CCC"/>
    <w:rsid w:val="00FA1261"/>
    <w:rsid w:val="00FA13C9"/>
    <w:rsid w:val="00FA1474"/>
    <w:rsid w:val="00FA3B92"/>
    <w:rsid w:val="00FA6B47"/>
    <w:rsid w:val="00FB0004"/>
    <w:rsid w:val="00FB012A"/>
    <w:rsid w:val="00FB09B9"/>
    <w:rsid w:val="00FB117A"/>
    <w:rsid w:val="00FB369F"/>
    <w:rsid w:val="00FB7544"/>
    <w:rsid w:val="00FC09A7"/>
    <w:rsid w:val="00FC10B5"/>
    <w:rsid w:val="00FC1F92"/>
    <w:rsid w:val="00FC2223"/>
    <w:rsid w:val="00FC22A0"/>
    <w:rsid w:val="00FC2669"/>
    <w:rsid w:val="00FC26B3"/>
    <w:rsid w:val="00FC2859"/>
    <w:rsid w:val="00FC40CE"/>
    <w:rsid w:val="00FC4219"/>
    <w:rsid w:val="00FC5EBE"/>
    <w:rsid w:val="00FD0A8C"/>
    <w:rsid w:val="00FD0D8A"/>
    <w:rsid w:val="00FD0FCD"/>
    <w:rsid w:val="00FD2D45"/>
    <w:rsid w:val="00FD32B5"/>
    <w:rsid w:val="00FD403B"/>
    <w:rsid w:val="00FD6262"/>
    <w:rsid w:val="00FD641E"/>
    <w:rsid w:val="00FD696A"/>
    <w:rsid w:val="00FD7B21"/>
    <w:rsid w:val="00FD7D20"/>
    <w:rsid w:val="00FE0EAC"/>
    <w:rsid w:val="00FE0FB8"/>
    <w:rsid w:val="00FE11DE"/>
    <w:rsid w:val="00FE404C"/>
    <w:rsid w:val="00FE4884"/>
    <w:rsid w:val="00FE6A72"/>
    <w:rsid w:val="00FE6E31"/>
    <w:rsid w:val="00FF0325"/>
    <w:rsid w:val="00FF09DD"/>
    <w:rsid w:val="00FF0FDB"/>
    <w:rsid w:val="00FF178D"/>
    <w:rsid w:val="00FF214C"/>
    <w:rsid w:val="00FF56B8"/>
    <w:rsid w:val="00FF57B1"/>
    <w:rsid w:val="00FF5C44"/>
    <w:rsid w:val="00FF6076"/>
    <w:rsid w:val="00FF61BE"/>
    <w:rsid w:val="00FF712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77E6"/>
  <w15:chartTrackingRefBased/>
  <w15:docId w15:val="{5339BA1B-CEE2-4C30-93F8-17722DF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180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1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2F5F4F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E11623"/>
    <w:pPr>
      <w:spacing w:before="100" w:beforeAutospacing="1" w:after="100" w:afterAutospacing="1"/>
    </w:pPr>
  </w:style>
  <w:style w:type="table" w:styleId="-4">
    <w:name w:val="Grid Table 4"/>
    <w:basedOn w:val="a1"/>
    <w:uiPriority w:val="49"/>
    <w:rsid w:val="005E28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6">
    <w:name w:val="Grid Table 4 Accent 6"/>
    <w:basedOn w:val="a1"/>
    <w:uiPriority w:val="49"/>
    <w:rsid w:val="00B4123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6">
    <w:name w:val="Strong"/>
    <w:basedOn w:val="a0"/>
    <w:uiPriority w:val="22"/>
    <w:qFormat/>
    <w:rsid w:val="00740993"/>
    <w:rPr>
      <w:b/>
      <w:bCs/>
    </w:rPr>
  </w:style>
  <w:style w:type="table" w:styleId="a7">
    <w:name w:val="Table Grid"/>
    <w:basedOn w:val="a1"/>
    <w:uiPriority w:val="39"/>
    <w:rsid w:val="00EF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25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ProvisorChat" TargetMode="External"/><Relationship Id="rId5" Type="http://schemas.openxmlformats.org/officeDocument/2006/relationships/hyperlink" Target="https://t.me/Provis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515F-5C0C-4519-9282-C5574CFC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16620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 Tadevosyan</dc:creator>
  <cp:keywords/>
  <dc:description/>
  <cp:lastModifiedBy>Гарик Тадевосян | Зеленый Крест</cp:lastModifiedBy>
  <cp:revision>1608</cp:revision>
  <cp:lastPrinted>2019-10-02T07:36:00Z</cp:lastPrinted>
  <dcterms:created xsi:type="dcterms:W3CDTF">2015-10-07T11:11:00Z</dcterms:created>
  <dcterms:modified xsi:type="dcterms:W3CDTF">2024-07-18T07:41:00Z</dcterms:modified>
</cp:coreProperties>
</file>